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8C718E" w14:textId="5D2543AF" w:rsidR="00CA26B7" w:rsidRDefault="00000000">
      <w:pPr>
        <w:pStyle w:val="Nzov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Zmluva </w:t>
      </w:r>
      <w:r w:rsidR="008B1725" w:rsidRPr="008B1725">
        <w:rPr>
          <w:rFonts w:ascii="Times New Roman" w:hAnsi="Times New Roman"/>
          <w:sz w:val="28"/>
          <w:szCs w:val="28"/>
        </w:rPr>
        <w:t>o krátkodobom prenájme priestorov MsKS v Medzeve</w:t>
      </w:r>
    </w:p>
    <w:p w14:paraId="0693AB82" w14:textId="0EAF0DF2" w:rsidR="008B1725" w:rsidRDefault="00000000" w:rsidP="008B1725">
      <w:pPr>
        <w:pStyle w:val="Bezriadkovania"/>
        <w:jc w:val="center"/>
      </w:pPr>
      <w:r>
        <w:t xml:space="preserve">uzavretá podľa </w:t>
      </w:r>
      <w:r w:rsidR="008B1725">
        <w:t>zákona č. 116/1990 Zb. o nájme a podnájme nebytových priestorov v znení</w:t>
      </w:r>
    </w:p>
    <w:p w14:paraId="35E4E8A9" w14:textId="77777777" w:rsidR="008B1725" w:rsidRDefault="008B1725" w:rsidP="008B1725">
      <w:pPr>
        <w:pStyle w:val="Bezriadkovania"/>
        <w:jc w:val="center"/>
      </w:pPr>
      <w:r>
        <w:t>neskorších predpisov</w:t>
      </w:r>
    </w:p>
    <w:p w14:paraId="6D96B1A7" w14:textId="6CB6A500" w:rsidR="00CA26B7" w:rsidRDefault="00000000" w:rsidP="008B1725">
      <w:pPr>
        <w:pStyle w:val="Bezriadkovania"/>
        <w:jc w:val="center"/>
      </w:pPr>
      <w:r>
        <w:t>medzi</w:t>
      </w:r>
    </w:p>
    <w:p w14:paraId="492A4E07" w14:textId="77777777" w:rsidR="00CA26B7" w:rsidRDefault="00CA26B7"/>
    <w:p w14:paraId="77002DD8" w14:textId="77777777" w:rsidR="00CA26B7" w:rsidRDefault="00000000">
      <w:pPr>
        <w:numPr>
          <w:ilvl w:val="0"/>
          <w:numId w:val="1"/>
        </w:numPr>
      </w:pPr>
      <w:bookmarkStart w:id="0" w:name="_Hlk33610896"/>
      <w:r>
        <w:t xml:space="preserve">Prenajímateľom: </w:t>
      </w:r>
    </w:p>
    <w:p w14:paraId="71CA1C1E" w14:textId="77777777" w:rsidR="008B1725" w:rsidRDefault="008B1725">
      <w:pPr>
        <w:ind w:left="454"/>
        <w:rPr>
          <w:b/>
          <w:bCs/>
        </w:rPr>
      </w:pPr>
      <w:r w:rsidRPr="008B1725">
        <w:rPr>
          <w:b/>
          <w:bCs/>
        </w:rPr>
        <w:t>Mestské kultúrne stredisko mesta Medzev</w:t>
      </w:r>
    </w:p>
    <w:p w14:paraId="575A1108" w14:textId="33439CF0" w:rsidR="00CA26B7" w:rsidRDefault="00000000">
      <w:pPr>
        <w:ind w:left="454"/>
      </w:pPr>
      <w:r>
        <w:t xml:space="preserve">so sídlom: </w:t>
      </w:r>
      <w:r w:rsidR="008B1725">
        <w:t>Kováčska 85</w:t>
      </w:r>
      <w:r>
        <w:t>, 044 25 Medzev</w:t>
      </w:r>
    </w:p>
    <w:p w14:paraId="354C322E" w14:textId="2DEDFE86" w:rsidR="00CA26B7" w:rsidRDefault="00000000">
      <w:pPr>
        <w:ind w:left="454"/>
      </w:pPr>
      <w:r>
        <w:t>zastúpen</w:t>
      </w:r>
      <w:r w:rsidR="008B1725">
        <w:t>á</w:t>
      </w:r>
      <w:r>
        <w:t>: Ing</w:t>
      </w:r>
      <w:r w:rsidR="008B1725">
        <w:t xml:space="preserve">rid Horváthová </w:t>
      </w:r>
      <w:r>
        <w:t xml:space="preserve">– </w:t>
      </w:r>
      <w:r w:rsidR="008B1725">
        <w:t>vedúca organizácie</w:t>
      </w:r>
      <w:r>
        <w:t xml:space="preserve"> </w:t>
      </w:r>
    </w:p>
    <w:p w14:paraId="472DD31F" w14:textId="77777777" w:rsidR="00CA26B7" w:rsidRDefault="00000000">
      <w:pPr>
        <w:ind w:left="454"/>
      </w:pPr>
      <w:r>
        <w:t xml:space="preserve">bankové spojenie: SLSP, </w:t>
      </w:r>
      <w:proofErr w:type="spellStart"/>
      <w:r>
        <w:t>a.s</w:t>
      </w:r>
      <w:proofErr w:type="spellEnd"/>
      <w:r>
        <w:t>.</w:t>
      </w:r>
    </w:p>
    <w:p w14:paraId="44091FE2" w14:textId="36EF33B9" w:rsidR="00CA26B7" w:rsidRDefault="00000000">
      <w:pPr>
        <w:ind w:left="454"/>
      </w:pPr>
      <w:r>
        <w:t xml:space="preserve">číslo účtu: </w:t>
      </w:r>
      <w:r w:rsidR="008B1725">
        <w:t xml:space="preserve">SK73 0900 </w:t>
      </w:r>
      <w:r w:rsidR="00136CA9">
        <w:t>0000 0004 4619 0056</w:t>
      </w:r>
    </w:p>
    <w:p w14:paraId="2D18EFDA" w14:textId="1DE15F9A" w:rsidR="00CA26B7" w:rsidRDefault="00000000">
      <w:pPr>
        <w:ind w:left="454"/>
      </w:pPr>
      <w:r>
        <w:t xml:space="preserve">IČO: </w:t>
      </w:r>
      <w:r w:rsidR="008B1725">
        <w:t>00 135 283</w:t>
      </w:r>
    </w:p>
    <w:p w14:paraId="30B6545D" w14:textId="036C9898" w:rsidR="00CA26B7" w:rsidRDefault="00000000">
      <w:pPr>
        <w:ind w:left="454"/>
      </w:pPr>
      <w:r>
        <w:t xml:space="preserve">e-mail: </w:t>
      </w:r>
      <w:r w:rsidR="008B1725">
        <w:t>msks</w:t>
      </w:r>
      <w:r>
        <w:t xml:space="preserve">@medzev.sk </w:t>
      </w:r>
    </w:p>
    <w:p w14:paraId="5DCF4947" w14:textId="5AB8392C" w:rsidR="00CA26B7" w:rsidRDefault="00000000">
      <w:pPr>
        <w:ind w:left="454"/>
      </w:pPr>
      <w:r>
        <w:t>telefónne číslo: 0</w:t>
      </w:r>
      <w:r w:rsidR="008B1725">
        <w:t>918 878</w:t>
      </w:r>
      <w:r w:rsidR="00136CA9">
        <w:t> </w:t>
      </w:r>
      <w:r w:rsidR="008B1725">
        <w:t>511</w:t>
      </w:r>
    </w:p>
    <w:bookmarkEnd w:id="0"/>
    <w:p w14:paraId="743B0C4B" w14:textId="1027E1F2" w:rsidR="00CA26B7" w:rsidRDefault="00136CA9">
      <w:pPr>
        <w:ind w:left="454"/>
      </w:pPr>
      <w:r>
        <w:t>(ďalej v texte len ako „</w:t>
      </w:r>
      <w:r w:rsidRPr="00136CA9">
        <w:rPr>
          <w:b/>
          <w:bCs/>
        </w:rPr>
        <w:t>prenajímateľ</w:t>
      </w:r>
      <w:r>
        <w:t>“)</w:t>
      </w:r>
    </w:p>
    <w:p w14:paraId="18C4B26E" w14:textId="77777777" w:rsidR="00136CA9" w:rsidRDefault="00136CA9">
      <w:pPr>
        <w:ind w:left="454"/>
      </w:pPr>
    </w:p>
    <w:p w14:paraId="1853A1D8" w14:textId="77777777" w:rsidR="00CA26B7" w:rsidRDefault="00000000">
      <w:pPr>
        <w:ind w:left="454"/>
      </w:pPr>
      <w:r>
        <w:t>a</w:t>
      </w:r>
    </w:p>
    <w:p w14:paraId="5B74940A" w14:textId="77777777" w:rsidR="00CA26B7" w:rsidRDefault="00CA26B7">
      <w:pPr>
        <w:ind w:left="454"/>
      </w:pPr>
    </w:p>
    <w:p w14:paraId="226022CB" w14:textId="77777777" w:rsidR="00CA26B7" w:rsidRDefault="00000000">
      <w:pPr>
        <w:numPr>
          <w:ilvl w:val="0"/>
          <w:numId w:val="1"/>
        </w:numPr>
      </w:pPr>
      <w:bookmarkStart w:id="1" w:name="_Hlk33610916"/>
      <w:r>
        <w:t>Nájomcom:</w:t>
      </w:r>
    </w:p>
    <w:p w14:paraId="42DDF505" w14:textId="03BA029A" w:rsidR="00136CA9" w:rsidRPr="00136CA9" w:rsidRDefault="0001378F" w:rsidP="0001378F">
      <w:pPr>
        <w:ind w:left="454"/>
        <w:rPr>
          <w:b/>
          <w:bCs/>
        </w:rPr>
      </w:pPr>
      <w:proofErr w:type="spellStart"/>
      <w:r>
        <w:rPr>
          <w:b/>
          <w:bCs/>
        </w:rPr>
        <w:t>Marlen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Koklesová</w:t>
      </w:r>
      <w:proofErr w:type="spellEnd"/>
    </w:p>
    <w:p w14:paraId="38DC641E" w14:textId="120279A2" w:rsidR="00CA26B7" w:rsidRDefault="00136CA9">
      <w:pPr>
        <w:ind w:left="567" w:hanging="141"/>
      </w:pPr>
      <w:r>
        <w:t xml:space="preserve">trvale bytom:  </w:t>
      </w:r>
    </w:p>
    <w:p w14:paraId="76D67A5A" w14:textId="0400EB5C" w:rsidR="00136CA9" w:rsidRDefault="00136CA9" w:rsidP="00136CA9">
      <w:pPr>
        <w:ind w:left="567" w:hanging="141"/>
      </w:pPr>
      <w:r>
        <w:t xml:space="preserve">č. OP: </w:t>
      </w:r>
    </w:p>
    <w:p w14:paraId="5B090531" w14:textId="3251E20B" w:rsidR="00CA26B7" w:rsidRDefault="00000000" w:rsidP="00136CA9">
      <w:pPr>
        <w:ind w:left="567" w:hanging="141"/>
      </w:pPr>
      <w:r>
        <w:t xml:space="preserve">telefónne číslo: </w:t>
      </w:r>
    </w:p>
    <w:p w14:paraId="42047A98" w14:textId="108CDBDE" w:rsidR="00136CA9" w:rsidRDefault="00136CA9" w:rsidP="00136CA9">
      <w:pPr>
        <w:ind w:left="454"/>
      </w:pPr>
      <w:r>
        <w:t>(ďalej v texte len ako „</w:t>
      </w:r>
      <w:r w:rsidRPr="00136CA9">
        <w:rPr>
          <w:b/>
          <w:bCs/>
        </w:rPr>
        <w:t>nájomca</w:t>
      </w:r>
      <w:r>
        <w:t>“)</w:t>
      </w:r>
    </w:p>
    <w:p w14:paraId="2F5182FF" w14:textId="191AB5A5" w:rsidR="00136CA9" w:rsidRDefault="00136CA9" w:rsidP="00136CA9">
      <w:pPr>
        <w:ind w:left="454"/>
      </w:pPr>
      <w:r>
        <w:t>(ďalej spoločne v texte len ako „</w:t>
      </w:r>
      <w:r w:rsidRPr="00136CA9">
        <w:rPr>
          <w:b/>
          <w:bCs/>
        </w:rPr>
        <w:t>zmluvné strany</w:t>
      </w:r>
      <w:r>
        <w:t xml:space="preserve">“) </w:t>
      </w:r>
    </w:p>
    <w:p w14:paraId="04191CDE" w14:textId="77777777" w:rsidR="00CA26B7" w:rsidRDefault="00CA26B7">
      <w:pPr>
        <w:ind w:left="454"/>
      </w:pPr>
    </w:p>
    <w:bookmarkEnd w:id="1"/>
    <w:p w14:paraId="527531FC" w14:textId="77777777" w:rsidR="00CA26B7" w:rsidRDefault="00000000">
      <w:pPr>
        <w:ind w:left="454"/>
        <w:jc w:val="center"/>
        <w:rPr>
          <w:b/>
          <w:bCs/>
          <w:sz w:val="28"/>
        </w:rPr>
      </w:pPr>
      <w:r>
        <w:rPr>
          <w:b/>
          <w:bCs/>
          <w:sz w:val="28"/>
        </w:rPr>
        <w:t>I.</w:t>
      </w:r>
    </w:p>
    <w:p w14:paraId="750B795E" w14:textId="77777777" w:rsidR="00CA26B7" w:rsidRDefault="00000000">
      <w:pPr>
        <w:ind w:left="454"/>
        <w:jc w:val="center"/>
        <w:rPr>
          <w:b/>
          <w:bCs/>
          <w:sz w:val="28"/>
        </w:rPr>
      </w:pPr>
      <w:r>
        <w:rPr>
          <w:b/>
          <w:bCs/>
          <w:sz w:val="28"/>
        </w:rPr>
        <w:t>Predmet a účel nájmu</w:t>
      </w:r>
    </w:p>
    <w:p w14:paraId="543C0FC5" w14:textId="77777777" w:rsidR="00CA26B7" w:rsidRDefault="00CA26B7">
      <w:pPr>
        <w:ind w:left="454"/>
        <w:jc w:val="center"/>
      </w:pPr>
    </w:p>
    <w:p w14:paraId="43EAA12A" w14:textId="5EB2E39F" w:rsidR="008B774D" w:rsidRDefault="008B774D" w:rsidP="002D2FF6">
      <w:pPr>
        <w:numPr>
          <w:ilvl w:val="0"/>
          <w:numId w:val="3"/>
        </w:numPr>
        <w:tabs>
          <w:tab w:val="left" w:pos="426"/>
        </w:tabs>
        <w:jc w:val="both"/>
      </w:pPr>
      <w:r>
        <w:t xml:space="preserve">Predmetom zmluvy je prenájom priestorov </w:t>
      </w:r>
      <w:r w:rsidR="00FD655C">
        <w:t>–</w:t>
      </w:r>
      <w:r>
        <w:t xml:space="preserve"> </w:t>
      </w:r>
      <w:r w:rsidR="00FD655C">
        <w:t>banketovej miestnosti</w:t>
      </w:r>
      <w:r>
        <w:t>, nachádzajúcej sa v budove Obchodného domu, ktorý je vo vlastníctve mesta Medzev a v správe prenajímateľa</w:t>
      </w:r>
      <w:r w:rsidR="00214D44">
        <w:t xml:space="preserve"> na základe objednávky doručenej najmenej </w:t>
      </w:r>
      <w:r w:rsidR="00214D44" w:rsidRPr="00214D44">
        <w:rPr>
          <w:b/>
          <w:bCs/>
        </w:rPr>
        <w:t>10 dní</w:t>
      </w:r>
      <w:r w:rsidR="00214D44">
        <w:t xml:space="preserve"> pred trvaním podujatia</w:t>
      </w:r>
      <w:r>
        <w:t xml:space="preserve">. </w:t>
      </w:r>
    </w:p>
    <w:p w14:paraId="71C10FD3" w14:textId="49E87842" w:rsidR="00CA26B7" w:rsidRDefault="00000000" w:rsidP="008B774D">
      <w:pPr>
        <w:numPr>
          <w:ilvl w:val="0"/>
          <w:numId w:val="3"/>
        </w:numPr>
        <w:tabs>
          <w:tab w:val="left" w:pos="426"/>
        </w:tabs>
        <w:jc w:val="both"/>
      </w:pPr>
      <w:r>
        <w:t>Prenajímateľ a nájomca sa dohodli, že účelom nájmu bud</w:t>
      </w:r>
      <w:r w:rsidR="0084577E">
        <w:t xml:space="preserve">ú </w:t>
      </w:r>
      <w:r w:rsidR="0001378F">
        <w:rPr>
          <w:b/>
          <w:bCs/>
        </w:rPr>
        <w:t>rodinná oslava</w:t>
      </w:r>
      <w:r w:rsidR="008B774D">
        <w:t xml:space="preserve"> organizované nájomcom</w:t>
      </w:r>
      <w:r w:rsidR="0084577E">
        <w:t xml:space="preserve"> (ďalej v texte len ako „</w:t>
      </w:r>
      <w:r w:rsidR="0084577E" w:rsidRPr="0084577E">
        <w:rPr>
          <w:b/>
          <w:bCs/>
        </w:rPr>
        <w:t>podujatie</w:t>
      </w:r>
      <w:r w:rsidR="0084577E">
        <w:t>“)</w:t>
      </w:r>
      <w:r w:rsidR="008B774D">
        <w:t>.</w:t>
      </w:r>
    </w:p>
    <w:p w14:paraId="3D537E2C" w14:textId="77777777" w:rsidR="00CA26B7" w:rsidRDefault="00CA26B7">
      <w:pPr>
        <w:jc w:val="both"/>
        <w:rPr>
          <w:shd w:val="clear" w:color="auto" w:fill="FFFF00"/>
        </w:rPr>
      </w:pPr>
    </w:p>
    <w:p w14:paraId="471C3D38" w14:textId="77777777" w:rsidR="00CA26B7" w:rsidRDefault="00000000">
      <w:pPr>
        <w:ind w:left="454"/>
        <w:jc w:val="center"/>
        <w:rPr>
          <w:b/>
          <w:bCs/>
          <w:sz w:val="28"/>
        </w:rPr>
      </w:pPr>
      <w:r>
        <w:rPr>
          <w:b/>
          <w:bCs/>
          <w:sz w:val="28"/>
        </w:rPr>
        <w:t>II.</w:t>
      </w:r>
    </w:p>
    <w:p w14:paraId="21656204" w14:textId="77777777" w:rsidR="00CA26B7" w:rsidRDefault="00000000">
      <w:pPr>
        <w:ind w:left="454"/>
        <w:jc w:val="center"/>
        <w:rPr>
          <w:b/>
          <w:bCs/>
          <w:sz w:val="28"/>
        </w:rPr>
      </w:pPr>
      <w:r>
        <w:rPr>
          <w:b/>
          <w:bCs/>
          <w:sz w:val="28"/>
        </w:rPr>
        <w:t>Cena a platobné podmienky</w:t>
      </w:r>
    </w:p>
    <w:p w14:paraId="496DF0AB" w14:textId="77777777" w:rsidR="00CA26B7" w:rsidRDefault="00CA26B7">
      <w:pPr>
        <w:ind w:left="454"/>
        <w:jc w:val="center"/>
        <w:rPr>
          <w:b/>
          <w:bCs/>
          <w:sz w:val="28"/>
          <w:shd w:val="clear" w:color="auto" w:fill="FFFF00"/>
        </w:rPr>
      </w:pPr>
    </w:p>
    <w:p w14:paraId="5340C811" w14:textId="76D32DAC" w:rsidR="008B774D" w:rsidRDefault="008B774D" w:rsidP="008B774D">
      <w:pPr>
        <w:numPr>
          <w:ilvl w:val="0"/>
          <w:numId w:val="4"/>
        </w:numPr>
        <w:tabs>
          <w:tab w:val="left" w:pos="426"/>
        </w:tabs>
        <w:jc w:val="both"/>
      </w:pPr>
      <w:r>
        <w:t xml:space="preserve">Zmluvné strany sa dohodli na cene prenájmu za prenajaté priestory vo výške </w:t>
      </w:r>
      <w:r w:rsidRPr="00CC1045">
        <w:rPr>
          <w:b/>
          <w:bCs/>
        </w:rPr>
        <w:t>50,- Eur</w:t>
      </w:r>
      <w:r>
        <w:t xml:space="preserve"> za prenájom </w:t>
      </w:r>
      <w:r w:rsidR="00FD655C">
        <w:t>banketovej miestnosti</w:t>
      </w:r>
      <w:r>
        <w:t xml:space="preserve"> vrátane stolov a stoličiek </w:t>
      </w:r>
      <w:r w:rsidR="0084577E">
        <w:t xml:space="preserve"> </w:t>
      </w:r>
      <w:r>
        <w:t>v zmysle cenníka poplatkov</w:t>
      </w:r>
      <w:r w:rsidR="0084577E">
        <w:t xml:space="preserve"> za prepožičiavanie sály MsKS</w:t>
      </w:r>
      <w:r>
        <w:t>.</w:t>
      </w:r>
      <w:r w:rsidR="0084577E">
        <w:t xml:space="preserve"> Celková cena prenájmu je </w:t>
      </w:r>
      <w:r w:rsidR="00FD655C">
        <w:rPr>
          <w:b/>
          <w:bCs/>
        </w:rPr>
        <w:t>5</w:t>
      </w:r>
      <w:r w:rsidR="0084577E" w:rsidRPr="0084577E">
        <w:rPr>
          <w:b/>
          <w:bCs/>
        </w:rPr>
        <w:t>0,-</w:t>
      </w:r>
      <w:r w:rsidR="0084577E">
        <w:t xml:space="preserve"> Eur.</w:t>
      </w:r>
    </w:p>
    <w:p w14:paraId="39853F41" w14:textId="2E1BF5BA" w:rsidR="008B774D" w:rsidRDefault="008B774D" w:rsidP="008B774D">
      <w:pPr>
        <w:numPr>
          <w:ilvl w:val="0"/>
          <w:numId w:val="4"/>
        </w:numPr>
        <w:tabs>
          <w:tab w:val="left" w:pos="426"/>
        </w:tabs>
        <w:jc w:val="both"/>
      </w:pPr>
      <w:r>
        <w:t xml:space="preserve">Poplatok za prenájom priestorov je splatný najneskôr </w:t>
      </w:r>
      <w:r w:rsidR="0084577E">
        <w:t>pri podpise tejto</w:t>
      </w:r>
      <w:r>
        <w:t xml:space="preserve"> zmluvy.</w:t>
      </w:r>
      <w:r w:rsidR="0084577E">
        <w:t xml:space="preserve"> </w:t>
      </w:r>
      <w:r>
        <w:t xml:space="preserve">Poplatok je potrebné uhradiť do pokladne </w:t>
      </w:r>
      <w:r w:rsidR="0084577E">
        <w:t>prenajímateľa</w:t>
      </w:r>
      <w:r>
        <w:t xml:space="preserve"> alebo prevodným</w:t>
      </w:r>
      <w:r w:rsidR="0084577E">
        <w:t xml:space="preserve"> pr</w:t>
      </w:r>
      <w:r>
        <w:t xml:space="preserve">íkazom na účet </w:t>
      </w:r>
      <w:r w:rsidR="0084577E">
        <w:t>prenajímateľa</w:t>
      </w:r>
      <w:r>
        <w:t xml:space="preserve">, a to vo výške podľa </w:t>
      </w:r>
      <w:r w:rsidR="0084577E">
        <w:t xml:space="preserve">ods. 1 tohto článku zmluvy. </w:t>
      </w:r>
      <w:r>
        <w:t xml:space="preserve">V prípade, že nájomca </w:t>
      </w:r>
      <w:r w:rsidR="0084577E">
        <w:t xml:space="preserve">bude </w:t>
      </w:r>
      <w:r>
        <w:t>užíva</w:t>
      </w:r>
      <w:r w:rsidR="0084577E">
        <w:t>ť</w:t>
      </w:r>
      <w:r>
        <w:t xml:space="preserve"> priestory </w:t>
      </w:r>
      <w:r w:rsidR="0084577E">
        <w:t>dlhšie ako je uvedené v článku III. Tejto zmluvy</w:t>
      </w:r>
      <w:r>
        <w:t>, alebo vo väčšom rozsahu, je povinný nájomné za tento čas doplatiť podľa cenníka</w:t>
      </w:r>
      <w:r w:rsidR="0084577E">
        <w:t xml:space="preserve"> poplatkov</w:t>
      </w:r>
      <w:r>
        <w:t>.</w:t>
      </w:r>
    </w:p>
    <w:p w14:paraId="567FAA14" w14:textId="1390FBB6" w:rsidR="008B774D" w:rsidRDefault="008B774D" w:rsidP="008B774D">
      <w:pPr>
        <w:numPr>
          <w:ilvl w:val="0"/>
          <w:numId w:val="4"/>
        </w:numPr>
        <w:tabs>
          <w:tab w:val="left" w:pos="426"/>
        </w:tabs>
        <w:jc w:val="both"/>
      </w:pPr>
      <w:r>
        <w:t>V cene stanoveného poplatku za prenájom priestorov je zahrnutá položka za prenájom</w:t>
      </w:r>
      <w:r w:rsidR="0084577E">
        <w:t xml:space="preserve"> </w:t>
      </w:r>
      <w:r>
        <w:t>nehnuteľného, hnuteľného majetku umiestneného v priestoroch uvedených v článku I. tejto</w:t>
      </w:r>
    </w:p>
    <w:p w14:paraId="6F19304C" w14:textId="17088CF4" w:rsidR="008B774D" w:rsidRDefault="008B774D" w:rsidP="0084577E">
      <w:pPr>
        <w:tabs>
          <w:tab w:val="left" w:pos="426"/>
        </w:tabs>
        <w:ind w:left="357"/>
        <w:jc w:val="both"/>
      </w:pPr>
      <w:r>
        <w:t>zmluvy, poplatky za vodu, poplatky za kúrenie či vetranie, poplatky za hygienické potreby na toaletách</w:t>
      </w:r>
      <w:r w:rsidR="0084577E">
        <w:t xml:space="preserve"> a</w:t>
      </w:r>
      <w:r>
        <w:t xml:space="preserve"> poplatky za</w:t>
      </w:r>
      <w:r w:rsidR="0084577E">
        <w:t xml:space="preserve"> </w:t>
      </w:r>
      <w:r>
        <w:t>elektrickú energiu.</w:t>
      </w:r>
    </w:p>
    <w:p w14:paraId="3252E285" w14:textId="2AB8646B" w:rsidR="008B774D" w:rsidRDefault="008B774D" w:rsidP="00322FF2">
      <w:pPr>
        <w:numPr>
          <w:ilvl w:val="0"/>
          <w:numId w:val="4"/>
        </w:numPr>
        <w:tabs>
          <w:tab w:val="left" w:pos="426"/>
        </w:tabs>
        <w:jc w:val="both"/>
      </w:pPr>
      <w:r>
        <w:lastRenderedPageBreak/>
        <w:t>V cene nájmu nie sú zahrnuté služby spojené s organizovaným podujatia – bezpečnostné služba,</w:t>
      </w:r>
      <w:r w:rsidR="0084577E">
        <w:t xml:space="preserve"> </w:t>
      </w:r>
      <w:r>
        <w:t>požiarny dozor, usporiadateľská služba, pracovníci potrebný k realizácii podujatia</w:t>
      </w:r>
      <w:r w:rsidR="0084577E">
        <w:t>, kuchár s výučným listom, upratanie priestorov po ukončení podujatia</w:t>
      </w:r>
      <w:r>
        <w:t>.</w:t>
      </w:r>
    </w:p>
    <w:p w14:paraId="30C8CA68" w14:textId="77777777" w:rsidR="008B774D" w:rsidRDefault="008B774D" w:rsidP="008B774D">
      <w:pPr>
        <w:numPr>
          <w:ilvl w:val="0"/>
          <w:numId w:val="4"/>
        </w:numPr>
        <w:tabs>
          <w:tab w:val="left" w:pos="426"/>
        </w:tabs>
        <w:jc w:val="both"/>
      </w:pPr>
      <w:r>
        <w:t>Výzdoba v priestoroch kultúrneho domu sa nesmie na stenách, javisku, dverách ani stoloch</w:t>
      </w:r>
    </w:p>
    <w:p w14:paraId="3563812E" w14:textId="7E75F2A8" w:rsidR="00CA26B7" w:rsidRDefault="008B774D" w:rsidP="0084577E">
      <w:pPr>
        <w:tabs>
          <w:tab w:val="left" w:pos="426"/>
        </w:tabs>
        <w:ind w:left="357"/>
        <w:jc w:val="both"/>
      </w:pPr>
      <w:r>
        <w:t>pripevňovať klincami, špendlíkmi ani inými materiálmi, ktoré dokážu poškodiť povrch. V</w:t>
      </w:r>
      <w:r w:rsidR="0084577E">
        <w:t> </w:t>
      </w:r>
      <w:r>
        <w:t>prípade</w:t>
      </w:r>
      <w:r w:rsidR="0084577E">
        <w:t xml:space="preserve"> </w:t>
      </w:r>
      <w:r>
        <w:t xml:space="preserve">poškodenia, </w:t>
      </w:r>
      <w:r w:rsidR="0084577E">
        <w:t>nájomca</w:t>
      </w:r>
      <w:r>
        <w:t xml:space="preserve"> zaplatí plnú sumu potrebných opráv</w:t>
      </w:r>
      <w:r w:rsidR="0084577E">
        <w:t xml:space="preserve">. </w:t>
      </w:r>
    </w:p>
    <w:p w14:paraId="0D2C7E77" w14:textId="77777777" w:rsidR="0084577E" w:rsidRDefault="0084577E" w:rsidP="0084577E">
      <w:pPr>
        <w:tabs>
          <w:tab w:val="left" w:pos="426"/>
        </w:tabs>
        <w:ind w:left="357"/>
        <w:jc w:val="both"/>
        <w:rPr>
          <w:shd w:val="clear" w:color="auto" w:fill="FFFF00"/>
        </w:rPr>
      </w:pPr>
    </w:p>
    <w:p w14:paraId="455F8991" w14:textId="77777777" w:rsidR="00CA26B7" w:rsidRDefault="00000000">
      <w:pPr>
        <w:ind w:left="454"/>
        <w:jc w:val="center"/>
        <w:rPr>
          <w:b/>
          <w:bCs/>
          <w:sz w:val="28"/>
        </w:rPr>
      </w:pPr>
      <w:r>
        <w:rPr>
          <w:b/>
          <w:bCs/>
          <w:sz w:val="28"/>
        </w:rPr>
        <w:t>III.</w:t>
      </w:r>
    </w:p>
    <w:p w14:paraId="2EBDBA70" w14:textId="2065D80E" w:rsidR="0084577E" w:rsidRDefault="0084577E">
      <w:pPr>
        <w:ind w:left="454"/>
        <w:jc w:val="center"/>
        <w:rPr>
          <w:b/>
          <w:bCs/>
          <w:sz w:val="28"/>
        </w:rPr>
      </w:pPr>
      <w:r w:rsidRPr="0084577E">
        <w:rPr>
          <w:b/>
          <w:bCs/>
          <w:sz w:val="28"/>
        </w:rPr>
        <w:t>Termín prenájmu priestorov</w:t>
      </w:r>
    </w:p>
    <w:p w14:paraId="6E7A88F8" w14:textId="77777777" w:rsidR="0084577E" w:rsidRDefault="0084577E">
      <w:pPr>
        <w:ind w:left="454"/>
        <w:jc w:val="center"/>
        <w:rPr>
          <w:b/>
          <w:bCs/>
          <w:sz w:val="28"/>
        </w:rPr>
      </w:pPr>
    </w:p>
    <w:p w14:paraId="19F6A8A9" w14:textId="6E6B9385" w:rsidR="00ED2249" w:rsidRDefault="0084577E" w:rsidP="002D2FF6">
      <w:pPr>
        <w:pStyle w:val="Odsekzoznamu"/>
        <w:numPr>
          <w:ilvl w:val="0"/>
          <w:numId w:val="8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4577E">
        <w:rPr>
          <w:rFonts w:ascii="Times New Roman" w:hAnsi="Times New Roman" w:cs="Times New Roman"/>
          <w:sz w:val="24"/>
          <w:szCs w:val="24"/>
        </w:rPr>
        <w:t xml:space="preserve">Prenajímateľ na základe tejto zmluvy poskytne nájomcovi priestory dohodnuté v článku I. tejto zmluvy. Odovzdanie priestorov na účel uvedený v článku I. tejto zmluvy sa uskutoční dňa </w:t>
      </w:r>
      <w:r w:rsidR="0001378F">
        <w:rPr>
          <w:rFonts w:ascii="Times New Roman" w:hAnsi="Times New Roman" w:cs="Times New Roman"/>
          <w:sz w:val="24"/>
          <w:szCs w:val="24"/>
        </w:rPr>
        <w:t>2</w:t>
      </w:r>
      <w:r w:rsidR="00FD655C">
        <w:rPr>
          <w:rFonts w:ascii="Times New Roman" w:hAnsi="Times New Roman" w:cs="Times New Roman"/>
          <w:sz w:val="24"/>
          <w:szCs w:val="24"/>
        </w:rPr>
        <w:t>8</w:t>
      </w:r>
      <w:r w:rsidRPr="0084577E">
        <w:rPr>
          <w:rFonts w:ascii="Times New Roman" w:hAnsi="Times New Roman" w:cs="Times New Roman"/>
          <w:sz w:val="24"/>
          <w:szCs w:val="24"/>
        </w:rPr>
        <w:t>.0</w:t>
      </w:r>
      <w:r w:rsidR="0001378F">
        <w:rPr>
          <w:rFonts w:ascii="Times New Roman" w:hAnsi="Times New Roman" w:cs="Times New Roman"/>
          <w:sz w:val="24"/>
          <w:szCs w:val="24"/>
        </w:rPr>
        <w:t>8</w:t>
      </w:r>
      <w:r w:rsidRPr="0084577E">
        <w:rPr>
          <w:rFonts w:ascii="Times New Roman" w:hAnsi="Times New Roman" w:cs="Times New Roman"/>
          <w:sz w:val="24"/>
          <w:szCs w:val="24"/>
        </w:rPr>
        <w:t>.202</w:t>
      </w:r>
      <w:r w:rsidR="00FD655C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577E">
        <w:rPr>
          <w:rFonts w:ascii="Times New Roman" w:hAnsi="Times New Roman" w:cs="Times New Roman"/>
          <w:sz w:val="24"/>
          <w:szCs w:val="24"/>
        </w:rPr>
        <w:t xml:space="preserve">o 8:00 hod. </w:t>
      </w:r>
    </w:p>
    <w:p w14:paraId="086C520C" w14:textId="7990BEA8" w:rsidR="00ED2249" w:rsidRDefault="0084577E" w:rsidP="00322FF2">
      <w:pPr>
        <w:pStyle w:val="Odsekzoznamu"/>
        <w:numPr>
          <w:ilvl w:val="0"/>
          <w:numId w:val="8"/>
        </w:numPr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ED2249">
        <w:rPr>
          <w:rFonts w:ascii="Times New Roman" w:hAnsi="Times New Roman" w:cs="Times New Roman"/>
          <w:sz w:val="24"/>
          <w:szCs w:val="24"/>
        </w:rPr>
        <w:t>Nájomca odovzdá prenajímateľovi priestory uvedené v článku I. tejto zmluvy</w:t>
      </w:r>
      <w:r w:rsidR="00ED2249" w:rsidRPr="00ED2249">
        <w:rPr>
          <w:rFonts w:ascii="Times New Roman" w:hAnsi="Times New Roman" w:cs="Times New Roman"/>
          <w:sz w:val="24"/>
          <w:szCs w:val="24"/>
        </w:rPr>
        <w:t xml:space="preserve"> </w:t>
      </w:r>
      <w:r w:rsidR="00171A1A">
        <w:rPr>
          <w:rFonts w:ascii="Times New Roman" w:hAnsi="Times New Roman" w:cs="Times New Roman"/>
          <w:sz w:val="24"/>
          <w:szCs w:val="24"/>
        </w:rPr>
        <w:t xml:space="preserve">spolu s kľúčmi od priestorov </w:t>
      </w:r>
      <w:r w:rsidRPr="00ED2249">
        <w:rPr>
          <w:rFonts w:ascii="Times New Roman" w:hAnsi="Times New Roman" w:cs="Times New Roman"/>
          <w:sz w:val="24"/>
          <w:szCs w:val="24"/>
        </w:rPr>
        <w:t xml:space="preserve">v pôvodnom stave, čisté a bez </w:t>
      </w:r>
      <w:proofErr w:type="spellStart"/>
      <w:r w:rsidRPr="00ED2249">
        <w:rPr>
          <w:rFonts w:ascii="Times New Roman" w:hAnsi="Times New Roman" w:cs="Times New Roman"/>
          <w:sz w:val="24"/>
          <w:szCs w:val="24"/>
        </w:rPr>
        <w:t>závad</w:t>
      </w:r>
      <w:proofErr w:type="spellEnd"/>
      <w:r w:rsidRPr="00ED2249">
        <w:rPr>
          <w:rFonts w:ascii="Times New Roman" w:hAnsi="Times New Roman" w:cs="Times New Roman"/>
          <w:sz w:val="24"/>
          <w:szCs w:val="24"/>
        </w:rPr>
        <w:t xml:space="preserve"> </w:t>
      </w:r>
      <w:r w:rsidR="00ED2249" w:rsidRPr="00ED2249">
        <w:rPr>
          <w:rFonts w:ascii="Times New Roman" w:hAnsi="Times New Roman" w:cs="Times New Roman"/>
          <w:sz w:val="24"/>
          <w:szCs w:val="24"/>
        </w:rPr>
        <w:t xml:space="preserve">najneskôr </w:t>
      </w:r>
      <w:r w:rsidRPr="00ED2249">
        <w:rPr>
          <w:rFonts w:ascii="Times New Roman" w:hAnsi="Times New Roman" w:cs="Times New Roman"/>
          <w:sz w:val="24"/>
          <w:szCs w:val="24"/>
        </w:rPr>
        <w:t xml:space="preserve">dňa </w:t>
      </w:r>
      <w:r w:rsidR="0001378F">
        <w:rPr>
          <w:rFonts w:ascii="Times New Roman" w:hAnsi="Times New Roman" w:cs="Times New Roman"/>
          <w:sz w:val="24"/>
          <w:szCs w:val="24"/>
        </w:rPr>
        <w:t>02</w:t>
      </w:r>
      <w:r w:rsidRPr="00ED2249">
        <w:rPr>
          <w:rFonts w:ascii="Times New Roman" w:hAnsi="Times New Roman" w:cs="Times New Roman"/>
          <w:sz w:val="24"/>
          <w:szCs w:val="24"/>
        </w:rPr>
        <w:t>.</w:t>
      </w:r>
      <w:r w:rsidR="00ED2249" w:rsidRPr="00ED2249">
        <w:rPr>
          <w:rFonts w:ascii="Times New Roman" w:hAnsi="Times New Roman" w:cs="Times New Roman"/>
          <w:sz w:val="24"/>
          <w:szCs w:val="24"/>
        </w:rPr>
        <w:t>0</w:t>
      </w:r>
      <w:r w:rsidR="0001378F">
        <w:rPr>
          <w:rFonts w:ascii="Times New Roman" w:hAnsi="Times New Roman" w:cs="Times New Roman"/>
          <w:sz w:val="24"/>
          <w:szCs w:val="24"/>
        </w:rPr>
        <w:t>9</w:t>
      </w:r>
      <w:r w:rsidRPr="00ED2249">
        <w:rPr>
          <w:rFonts w:ascii="Times New Roman" w:hAnsi="Times New Roman" w:cs="Times New Roman"/>
          <w:sz w:val="24"/>
          <w:szCs w:val="24"/>
        </w:rPr>
        <w:t>.202</w:t>
      </w:r>
      <w:r w:rsidR="00FD655C">
        <w:rPr>
          <w:rFonts w:ascii="Times New Roman" w:hAnsi="Times New Roman" w:cs="Times New Roman"/>
          <w:sz w:val="24"/>
          <w:szCs w:val="24"/>
        </w:rPr>
        <w:t>4</w:t>
      </w:r>
      <w:r w:rsidRPr="00ED2249">
        <w:rPr>
          <w:rFonts w:ascii="Times New Roman" w:hAnsi="Times New Roman" w:cs="Times New Roman"/>
          <w:sz w:val="24"/>
          <w:szCs w:val="24"/>
        </w:rPr>
        <w:t xml:space="preserve"> </w:t>
      </w:r>
      <w:r w:rsidR="00ED2249" w:rsidRPr="00ED2249">
        <w:rPr>
          <w:rFonts w:ascii="Times New Roman" w:hAnsi="Times New Roman" w:cs="Times New Roman"/>
          <w:sz w:val="24"/>
          <w:szCs w:val="24"/>
        </w:rPr>
        <w:t>do</w:t>
      </w:r>
      <w:r w:rsidRPr="00ED2249">
        <w:rPr>
          <w:rFonts w:ascii="Times New Roman" w:hAnsi="Times New Roman" w:cs="Times New Roman"/>
          <w:sz w:val="24"/>
          <w:szCs w:val="24"/>
        </w:rPr>
        <w:t xml:space="preserve"> 1</w:t>
      </w:r>
      <w:r w:rsidR="00ED2249" w:rsidRPr="00ED2249">
        <w:rPr>
          <w:rFonts w:ascii="Times New Roman" w:hAnsi="Times New Roman" w:cs="Times New Roman"/>
          <w:sz w:val="24"/>
          <w:szCs w:val="24"/>
        </w:rPr>
        <w:t>0</w:t>
      </w:r>
      <w:r w:rsidRPr="00ED2249">
        <w:rPr>
          <w:rFonts w:ascii="Times New Roman" w:hAnsi="Times New Roman" w:cs="Times New Roman"/>
          <w:sz w:val="24"/>
          <w:szCs w:val="24"/>
        </w:rPr>
        <w:t>:00 hod.</w:t>
      </w:r>
      <w:r w:rsidR="00171A1A">
        <w:rPr>
          <w:rFonts w:ascii="Times New Roman" w:hAnsi="Times New Roman" w:cs="Times New Roman"/>
          <w:sz w:val="24"/>
          <w:szCs w:val="24"/>
        </w:rPr>
        <w:t>.</w:t>
      </w:r>
    </w:p>
    <w:p w14:paraId="110201C2" w14:textId="292988A9" w:rsidR="00ED2249" w:rsidRDefault="00ED2249" w:rsidP="00322FF2">
      <w:pPr>
        <w:pStyle w:val="Odsekzoznamu"/>
        <w:numPr>
          <w:ilvl w:val="0"/>
          <w:numId w:val="8"/>
        </w:numPr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Zmluvné strany sa dohodli, že podujatie sa bude konať dňa </w:t>
      </w:r>
      <w:r w:rsidR="0001378F">
        <w:rPr>
          <w:rFonts w:ascii="Times New Roman" w:hAnsi="Times New Roman" w:cs="Times New Roman"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</w:rPr>
        <w:t>.0</w:t>
      </w:r>
      <w:r w:rsidR="0001378F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FD655C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maximálne do </w:t>
      </w:r>
      <w:r w:rsidR="00FD655C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ED2249">
        <w:rPr>
          <w:rFonts w:ascii="Times New Roman" w:hAnsi="Times New Roman" w:cs="Times New Roman"/>
          <w:b/>
          <w:bCs/>
          <w:sz w:val="24"/>
          <w:szCs w:val="24"/>
        </w:rPr>
        <w:t>2:00 hod..</w:t>
      </w:r>
      <w:r>
        <w:rPr>
          <w:rFonts w:ascii="Times New Roman" w:hAnsi="Times New Roman" w:cs="Times New Roman"/>
          <w:sz w:val="24"/>
          <w:szCs w:val="24"/>
        </w:rPr>
        <w:t xml:space="preserve"> Pri porušení uvedeného času ukončenia podujatia si prenajímateľ môže uplatniť sankcie v zmysle článku V. tejto zmluvy s čím nájomca súhlasí.</w:t>
      </w:r>
    </w:p>
    <w:p w14:paraId="540C6C67" w14:textId="77777777" w:rsidR="0084577E" w:rsidRDefault="0084577E">
      <w:pPr>
        <w:ind w:left="454"/>
        <w:jc w:val="center"/>
        <w:rPr>
          <w:b/>
          <w:bCs/>
          <w:sz w:val="28"/>
        </w:rPr>
      </w:pPr>
    </w:p>
    <w:p w14:paraId="660BD6FF" w14:textId="10F47BD1" w:rsidR="0084577E" w:rsidRDefault="00ED2249">
      <w:pPr>
        <w:ind w:left="454"/>
        <w:jc w:val="center"/>
        <w:rPr>
          <w:b/>
          <w:bCs/>
          <w:sz w:val="28"/>
        </w:rPr>
      </w:pPr>
      <w:r>
        <w:rPr>
          <w:b/>
          <w:bCs/>
          <w:sz w:val="28"/>
        </w:rPr>
        <w:t>IV.</w:t>
      </w:r>
    </w:p>
    <w:p w14:paraId="7D2D60EE" w14:textId="7BA78E52" w:rsidR="00CA26B7" w:rsidRDefault="00000000">
      <w:pPr>
        <w:ind w:left="454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Povinnosti zmluvných strán </w:t>
      </w:r>
    </w:p>
    <w:p w14:paraId="50EC81D2" w14:textId="77777777" w:rsidR="00CA26B7" w:rsidRPr="00171A1A" w:rsidRDefault="00CA26B7">
      <w:pPr>
        <w:ind w:left="454"/>
        <w:jc w:val="center"/>
        <w:rPr>
          <w:b/>
          <w:bCs/>
          <w:shd w:val="clear" w:color="auto" w:fill="FFFF00"/>
        </w:rPr>
      </w:pPr>
    </w:p>
    <w:p w14:paraId="2DB38B2B" w14:textId="7804C6FA" w:rsidR="00ED2249" w:rsidRPr="00171A1A" w:rsidRDefault="00ED2249" w:rsidP="00322FF2">
      <w:pPr>
        <w:pStyle w:val="Odsekzoznamu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71A1A">
        <w:rPr>
          <w:rFonts w:ascii="Times New Roman" w:hAnsi="Times New Roman" w:cs="Times New Roman"/>
          <w:sz w:val="24"/>
          <w:szCs w:val="24"/>
        </w:rPr>
        <w:t>Prenajímateľ sa na základe tejto zmluvy zaväzuje poskytnúť nájomcovi priestory dohodnuté v článku I. tejto zmluvy v termíne dohodnutom v článku. III tejto zmluvy. Zmluvné strany spíšu o odovzdaní nebytového priestoru Zápis o odovzdaní a prevzatí priestorov.</w:t>
      </w:r>
    </w:p>
    <w:p w14:paraId="16DBD859" w14:textId="77777777" w:rsidR="00ED2249" w:rsidRPr="00171A1A" w:rsidRDefault="00ED2249" w:rsidP="00322FF2">
      <w:pPr>
        <w:pStyle w:val="Odsekzoznamu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71A1A">
        <w:rPr>
          <w:rFonts w:ascii="Times New Roman" w:hAnsi="Times New Roman" w:cs="Times New Roman"/>
          <w:sz w:val="24"/>
          <w:szCs w:val="24"/>
        </w:rPr>
        <w:t xml:space="preserve">Nájomca je povinný užívať nebytový priestor len na účel dohodnutý touto zmluvou. Nájomca nie je oprávnený prenechať priestor do podnájmu tretím osobám. </w:t>
      </w:r>
    </w:p>
    <w:p w14:paraId="35E5AB30" w14:textId="53F52BB0" w:rsidR="00ED2249" w:rsidRPr="00171A1A" w:rsidRDefault="00ED2249" w:rsidP="00322FF2">
      <w:pPr>
        <w:pStyle w:val="Odsekzoznamu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71A1A">
        <w:rPr>
          <w:rFonts w:ascii="Times New Roman" w:hAnsi="Times New Roman" w:cs="Times New Roman"/>
          <w:sz w:val="24"/>
          <w:szCs w:val="24"/>
        </w:rPr>
        <w:t>Nájomca berie na seba zodpovednosť za prenajatý majetok a v prípade jeho poškodenia nájomcom, alebo osobami, ktoré nájomca zamestnáva, ako i osobami, ktorým predmet nájmu sprístupní, je povinný bezodkladne túto skutočnosť oznámiť prenajímateľovi a je povinný uhradiť škodu v plnej výške.</w:t>
      </w:r>
    </w:p>
    <w:p w14:paraId="68665727" w14:textId="315622A9" w:rsidR="00ED2249" w:rsidRPr="00171A1A" w:rsidRDefault="00ED2249" w:rsidP="00322FF2">
      <w:pPr>
        <w:pStyle w:val="Odsekzoznamu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71A1A">
        <w:rPr>
          <w:rFonts w:ascii="Times New Roman" w:hAnsi="Times New Roman" w:cs="Times New Roman"/>
          <w:sz w:val="24"/>
          <w:szCs w:val="24"/>
        </w:rPr>
        <w:t>Nájomca je povinný uhradiť prenajímateľovi všetky škody vzniknuté na majetku, ktoré boli spísané pri ukončení prenájmu. Nájomca je povinný vrátiť priestory v čistom a upratanom stave najneskôr do termínu uvedeného v článku III. tejto zmluvy.</w:t>
      </w:r>
    </w:p>
    <w:p w14:paraId="6DB68D49" w14:textId="77777777" w:rsidR="00ED2249" w:rsidRPr="00171A1A" w:rsidRDefault="00ED2249" w:rsidP="00322FF2">
      <w:pPr>
        <w:pStyle w:val="Odsekzoznamu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71A1A">
        <w:rPr>
          <w:rFonts w:ascii="Times New Roman" w:hAnsi="Times New Roman" w:cs="Times New Roman"/>
          <w:sz w:val="24"/>
          <w:szCs w:val="24"/>
        </w:rPr>
        <w:t xml:space="preserve">Nájomca preberá plnú zodpovednosť za organizáciu a bezpečnosť návštevníkov podujatia. </w:t>
      </w:r>
    </w:p>
    <w:p w14:paraId="47FD6AD2" w14:textId="2ACB6F7A" w:rsidR="00ED2249" w:rsidRPr="00171A1A" w:rsidRDefault="00ED2249" w:rsidP="00322FF2">
      <w:pPr>
        <w:pStyle w:val="Odsekzoznamu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71A1A">
        <w:rPr>
          <w:rFonts w:ascii="Times New Roman" w:hAnsi="Times New Roman" w:cs="Times New Roman"/>
          <w:sz w:val="24"/>
          <w:szCs w:val="24"/>
        </w:rPr>
        <w:t xml:space="preserve">Nájomca je zodpovedný za zákaz predaja alkoholických nápojov osobám mladším ako 18 rokov a za zákaz fajčenia v celej budove obchodného domu. </w:t>
      </w:r>
    </w:p>
    <w:p w14:paraId="43823126" w14:textId="5A973FF4" w:rsidR="00ED2249" w:rsidRPr="00171A1A" w:rsidRDefault="00ED2249" w:rsidP="00322FF2">
      <w:pPr>
        <w:pStyle w:val="Odsekzoznamu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71A1A">
        <w:rPr>
          <w:rFonts w:ascii="Times New Roman" w:hAnsi="Times New Roman" w:cs="Times New Roman"/>
          <w:sz w:val="24"/>
          <w:szCs w:val="24"/>
        </w:rPr>
        <w:t xml:space="preserve">Nájomca zodpovedá za dodržiavanie predpisov v oblasti </w:t>
      </w:r>
      <w:r w:rsidR="00171A1A">
        <w:rPr>
          <w:rFonts w:ascii="Times New Roman" w:hAnsi="Times New Roman" w:cs="Times New Roman"/>
          <w:sz w:val="24"/>
          <w:szCs w:val="24"/>
        </w:rPr>
        <w:t xml:space="preserve">požiarnej ochrany a </w:t>
      </w:r>
      <w:r w:rsidRPr="00171A1A">
        <w:rPr>
          <w:rFonts w:ascii="Times New Roman" w:hAnsi="Times New Roman" w:cs="Times New Roman"/>
          <w:sz w:val="24"/>
          <w:szCs w:val="24"/>
        </w:rPr>
        <w:t xml:space="preserve">BOZP a ďalších osobitných predpisov a tiež je oboznámený so súvisiacimi zákonmi pri organizovaní kultúrno-spoločenských podujatí (zákon č. 96/1991 Zb. o verejných kultúrnych podujatiach, zákon č. 214/2009 </w:t>
      </w:r>
      <w:proofErr w:type="spellStart"/>
      <w:r w:rsidRPr="00171A1A">
        <w:rPr>
          <w:rFonts w:ascii="Times New Roman" w:hAnsi="Times New Roman" w:cs="Times New Roman"/>
          <w:sz w:val="24"/>
          <w:szCs w:val="24"/>
        </w:rPr>
        <w:t>Z.z</w:t>
      </w:r>
      <w:proofErr w:type="spellEnd"/>
      <w:r w:rsidRPr="00171A1A">
        <w:rPr>
          <w:rFonts w:ascii="Times New Roman" w:hAnsi="Times New Roman" w:cs="Times New Roman"/>
          <w:sz w:val="24"/>
          <w:szCs w:val="24"/>
        </w:rPr>
        <w:t xml:space="preserve">. a zákon č. 219/1996 </w:t>
      </w:r>
      <w:proofErr w:type="spellStart"/>
      <w:r w:rsidRPr="00171A1A">
        <w:rPr>
          <w:rFonts w:ascii="Times New Roman" w:hAnsi="Times New Roman" w:cs="Times New Roman"/>
          <w:sz w:val="24"/>
          <w:szCs w:val="24"/>
        </w:rPr>
        <w:t>Z.z</w:t>
      </w:r>
      <w:proofErr w:type="spellEnd"/>
      <w:r w:rsidRPr="00171A1A">
        <w:rPr>
          <w:rFonts w:ascii="Times New Roman" w:hAnsi="Times New Roman" w:cs="Times New Roman"/>
          <w:sz w:val="24"/>
          <w:szCs w:val="24"/>
        </w:rPr>
        <w:t>. o ochrane pred zneužívaním alkoholických nápojov ...).</w:t>
      </w:r>
    </w:p>
    <w:p w14:paraId="4D626F02" w14:textId="72AD0D1F" w:rsidR="00ED2249" w:rsidRDefault="00ED2249" w:rsidP="00322FF2">
      <w:pPr>
        <w:pStyle w:val="Odsekzoznamu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71A1A">
        <w:rPr>
          <w:rFonts w:ascii="Times New Roman" w:hAnsi="Times New Roman" w:cs="Times New Roman"/>
          <w:sz w:val="24"/>
          <w:szCs w:val="24"/>
        </w:rPr>
        <w:t>Nájomca si upravuje priestor na organizované podujatie podľa svojich predstáv sám. Príprava sály, stolovanie, odpratanie stolov a stoličiek zo sály a pod. V prípade, ak bol nábytok presunutý do iných priestorov, je nájomca povinný po ukončení akcie umiestniť presunutý nábytok na pôvodné miesto.</w:t>
      </w:r>
    </w:p>
    <w:p w14:paraId="30E8955C" w14:textId="521F6CDD" w:rsidR="00171A1A" w:rsidRPr="00171A1A" w:rsidRDefault="00171A1A" w:rsidP="00322FF2">
      <w:pPr>
        <w:pStyle w:val="Odsekzoznamu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71A1A">
        <w:rPr>
          <w:rFonts w:ascii="Times New Roman" w:hAnsi="Times New Roman" w:cs="Times New Roman"/>
          <w:sz w:val="24"/>
          <w:szCs w:val="24"/>
        </w:rPr>
        <w:t xml:space="preserve">Po skončení akcie nájomca uprace prenajaté priestory kultúrneho domu </w:t>
      </w:r>
      <w:r>
        <w:rPr>
          <w:rFonts w:ascii="Times New Roman" w:hAnsi="Times New Roman" w:cs="Times New Roman"/>
          <w:sz w:val="24"/>
          <w:szCs w:val="24"/>
        </w:rPr>
        <w:t xml:space="preserve">a kuchynky ako aj </w:t>
      </w:r>
      <w:r w:rsidRPr="00171A1A">
        <w:rPr>
          <w:rFonts w:ascii="Times New Roman" w:hAnsi="Times New Roman" w:cs="Times New Roman"/>
          <w:sz w:val="24"/>
          <w:szCs w:val="24"/>
        </w:rPr>
        <w:t xml:space="preserve">verejné priestranstvo v okolí </w:t>
      </w:r>
      <w:r>
        <w:rPr>
          <w:rFonts w:ascii="Times New Roman" w:hAnsi="Times New Roman" w:cs="Times New Roman"/>
          <w:sz w:val="24"/>
          <w:szCs w:val="24"/>
        </w:rPr>
        <w:t>obchodného</w:t>
      </w:r>
      <w:r w:rsidRPr="00171A1A">
        <w:rPr>
          <w:rFonts w:ascii="Times New Roman" w:hAnsi="Times New Roman" w:cs="Times New Roman"/>
          <w:sz w:val="24"/>
          <w:szCs w:val="24"/>
        </w:rPr>
        <w:t xml:space="preserve"> domu – odovzdať čisté a bez </w:t>
      </w:r>
      <w:proofErr w:type="spellStart"/>
      <w:r w:rsidRPr="00171A1A">
        <w:rPr>
          <w:rFonts w:ascii="Times New Roman" w:hAnsi="Times New Roman" w:cs="Times New Roman"/>
          <w:sz w:val="24"/>
          <w:szCs w:val="24"/>
        </w:rPr>
        <w:t>závad</w:t>
      </w:r>
      <w:proofErr w:type="spellEnd"/>
      <w:r w:rsidRPr="00171A1A">
        <w:rPr>
          <w:rFonts w:ascii="Times New Roman" w:hAnsi="Times New Roman" w:cs="Times New Roman"/>
          <w:sz w:val="24"/>
          <w:szCs w:val="24"/>
        </w:rPr>
        <w:t>.</w:t>
      </w:r>
    </w:p>
    <w:p w14:paraId="2098E610" w14:textId="5970C42A" w:rsidR="00ED2249" w:rsidRPr="00171A1A" w:rsidRDefault="00ED2249" w:rsidP="00322FF2">
      <w:pPr>
        <w:pStyle w:val="Odsekzoznamu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71A1A">
        <w:rPr>
          <w:rFonts w:ascii="Times New Roman" w:hAnsi="Times New Roman" w:cs="Times New Roman"/>
          <w:sz w:val="24"/>
          <w:szCs w:val="24"/>
        </w:rPr>
        <w:lastRenderedPageBreak/>
        <w:t>Nájomca je povinný si vysporiadať poplatky a záväzky za šírenie a reprodukovanie hudobnej produkcie autorských diel.</w:t>
      </w:r>
    </w:p>
    <w:p w14:paraId="48C4E636" w14:textId="2DDEC57E" w:rsidR="00ED2249" w:rsidRPr="00171A1A" w:rsidRDefault="00ED2249" w:rsidP="00322FF2">
      <w:pPr>
        <w:pStyle w:val="Odsekzoznamu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71A1A">
        <w:rPr>
          <w:rFonts w:ascii="Times New Roman" w:hAnsi="Times New Roman" w:cs="Times New Roman"/>
          <w:sz w:val="24"/>
          <w:szCs w:val="24"/>
        </w:rPr>
        <w:t>V prípade, že by prenajímateľovi vznikla konaním účastníkov podujatia akákoľvek škoda, bol by sankcionovaný alebo iným spôsobom postihnutý, zodpovedá za to organizátor, ktorý</w:t>
      </w:r>
      <w:r w:rsidR="00171A1A" w:rsidRPr="00171A1A">
        <w:rPr>
          <w:rFonts w:ascii="Times New Roman" w:hAnsi="Times New Roman" w:cs="Times New Roman"/>
          <w:sz w:val="24"/>
          <w:szCs w:val="24"/>
        </w:rPr>
        <w:t xml:space="preserve"> </w:t>
      </w:r>
      <w:r w:rsidRPr="00171A1A">
        <w:rPr>
          <w:rFonts w:ascii="Times New Roman" w:hAnsi="Times New Roman" w:cs="Times New Roman"/>
          <w:sz w:val="24"/>
          <w:szCs w:val="24"/>
        </w:rPr>
        <w:t>všetky škody prenajímateľovi uhradí.</w:t>
      </w:r>
    </w:p>
    <w:p w14:paraId="624A7E48" w14:textId="2C95EA4D" w:rsidR="00ED2249" w:rsidRDefault="00ED2249" w:rsidP="00322FF2">
      <w:pPr>
        <w:pStyle w:val="Odsekzoznamu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71A1A">
        <w:rPr>
          <w:rFonts w:ascii="Times New Roman" w:hAnsi="Times New Roman" w:cs="Times New Roman"/>
          <w:sz w:val="24"/>
          <w:szCs w:val="24"/>
        </w:rPr>
        <w:t xml:space="preserve">Prenajímateľ nezodpovedá nájomcovi za škody spôsobené </w:t>
      </w:r>
      <w:r w:rsidR="00171A1A">
        <w:rPr>
          <w:rFonts w:ascii="Times New Roman" w:hAnsi="Times New Roman" w:cs="Times New Roman"/>
          <w:sz w:val="24"/>
          <w:szCs w:val="24"/>
        </w:rPr>
        <w:t xml:space="preserve">na jeho majetku </w:t>
      </w:r>
      <w:r w:rsidRPr="00171A1A">
        <w:rPr>
          <w:rFonts w:ascii="Times New Roman" w:hAnsi="Times New Roman" w:cs="Times New Roman"/>
          <w:sz w:val="24"/>
          <w:szCs w:val="24"/>
        </w:rPr>
        <w:t>v prenajatých priestoroch</w:t>
      </w:r>
      <w:r w:rsidR="00171A1A" w:rsidRPr="00171A1A">
        <w:rPr>
          <w:rFonts w:ascii="Times New Roman" w:hAnsi="Times New Roman" w:cs="Times New Roman"/>
          <w:sz w:val="24"/>
          <w:szCs w:val="24"/>
        </w:rPr>
        <w:t>.</w:t>
      </w:r>
    </w:p>
    <w:p w14:paraId="3428F42C" w14:textId="17FA784A" w:rsidR="00CA26B7" w:rsidRDefault="00000000" w:rsidP="00322FF2">
      <w:pPr>
        <w:pStyle w:val="Odsekzoznamu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71A1A">
        <w:rPr>
          <w:rFonts w:ascii="Times New Roman" w:hAnsi="Times New Roman" w:cs="Times New Roman"/>
          <w:sz w:val="24"/>
          <w:szCs w:val="24"/>
        </w:rPr>
        <w:t xml:space="preserve">Nájomca je povinný každú nehodu, poškodenie, </w:t>
      </w:r>
      <w:r w:rsidR="00171A1A" w:rsidRPr="00171A1A">
        <w:rPr>
          <w:rFonts w:ascii="Times New Roman" w:hAnsi="Times New Roman" w:cs="Times New Roman"/>
          <w:sz w:val="24"/>
          <w:szCs w:val="24"/>
        </w:rPr>
        <w:t>alebo krádež v</w:t>
      </w:r>
      <w:r w:rsidRPr="00171A1A">
        <w:rPr>
          <w:rFonts w:ascii="Times New Roman" w:hAnsi="Times New Roman" w:cs="Times New Roman"/>
          <w:sz w:val="24"/>
          <w:szCs w:val="24"/>
        </w:rPr>
        <w:t xml:space="preserve"> </w:t>
      </w:r>
      <w:r w:rsidR="00171A1A" w:rsidRPr="00171A1A">
        <w:rPr>
          <w:rFonts w:ascii="Times New Roman" w:hAnsi="Times New Roman" w:cs="Times New Roman"/>
          <w:sz w:val="24"/>
          <w:szCs w:val="24"/>
        </w:rPr>
        <w:t xml:space="preserve">prenajatých priestoroch </w:t>
      </w:r>
      <w:r w:rsidRPr="00171A1A">
        <w:rPr>
          <w:rFonts w:ascii="Times New Roman" w:hAnsi="Times New Roman" w:cs="Times New Roman"/>
          <w:sz w:val="24"/>
          <w:szCs w:val="24"/>
        </w:rPr>
        <w:t xml:space="preserve">  okamžite hlásiť prenajímateľovi. Hlásenie  prenajímateľovi možno urobiť  telefonicky na tel. č.: </w:t>
      </w:r>
      <w:r w:rsidR="00171A1A" w:rsidRPr="00171A1A">
        <w:rPr>
          <w:rFonts w:ascii="Times New Roman" w:hAnsi="Times New Roman" w:cs="Times New Roman"/>
          <w:sz w:val="24"/>
          <w:szCs w:val="24"/>
        </w:rPr>
        <w:t>0918 878</w:t>
      </w:r>
      <w:r w:rsidR="00171A1A">
        <w:rPr>
          <w:rFonts w:ascii="Times New Roman" w:hAnsi="Times New Roman" w:cs="Times New Roman"/>
          <w:sz w:val="24"/>
          <w:szCs w:val="24"/>
        </w:rPr>
        <w:t> </w:t>
      </w:r>
      <w:r w:rsidR="00171A1A" w:rsidRPr="00171A1A">
        <w:rPr>
          <w:rFonts w:ascii="Times New Roman" w:hAnsi="Times New Roman" w:cs="Times New Roman"/>
          <w:sz w:val="24"/>
          <w:szCs w:val="24"/>
        </w:rPr>
        <w:t>511.</w:t>
      </w:r>
    </w:p>
    <w:p w14:paraId="222BFAED" w14:textId="77777777" w:rsidR="00CA26B7" w:rsidRDefault="00000000" w:rsidP="00322FF2">
      <w:pPr>
        <w:pStyle w:val="Odsekzoznamu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71A1A">
        <w:rPr>
          <w:rFonts w:ascii="Times New Roman" w:hAnsi="Times New Roman" w:cs="Times New Roman"/>
          <w:sz w:val="24"/>
          <w:szCs w:val="24"/>
        </w:rPr>
        <w:t xml:space="preserve">V prípade vzniku poistnej udalosti je nájomca povinný prenajímateľovi uhradiť spoluúčasť na poistnej udalosti. </w:t>
      </w:r>
    </w:p>
    <w:p w14:paraId="4FE7E347" w14:textId="7CDA24F6" w:rsidR="00171A1A" w:rsidRPr="00171A1A" w:rsidRDefault="00171A1A" w:rsidP="00322FF2">
      <w:pPr>
        <w:pStyle w:val="Odsekzoznamu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71A1A">
        <w:rPr>
          <w:rFonts w:ascii="Times New Roman" w:hAnsi="Times New Roman" w:cs="Times New Roman"/>
        </w:rPr>
        <w:t>Nájomca je povinný riadiť sa platným prevádzkovým poriadkom kultúrneho domu mesta Medzev a podpisom tejto zmluvy potvrdzuje, že sa s jeho znením a právami a povinnosťami z neho vyplývajúcimi riadne oboznámil, súhlasí s jeho znením a bude sa podľa neho riadiť.</w:t>
      </w:r>
    </w:p>
    <w:p w14:paraId="53EAF425" w14:textId="77777777" w:rsidR="00171A1A" w:rsidRPr="00171A1A" w:rsidRDefault="00171A1A" w:rsidP="00171A1A">
      <w:pPr>
        <w:pStyle w:val="Odsekzoznamu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371AE586" w14:textId="0E3EBE25" w:rsidR="00CA26B7" w:rsidRDefault="00000000">
      <w:pPr>
        <w:ind w:left="454"/>
        <w:jc w:val="center"/>
        <w:rPr>
          <w:b/>
          <w:bCs/>
          <w:sz w:val="28"/>
        </w:rPr>
      </w:pPr>
      <w:r>
        <w:rPr>
          <w:b/>
          <w:bCs/>
          <w:sz w:val="28"/>
        </w:rPr>
        <w:t>V.</w:t>
      </w:r>
    </w:p>
    <w:p w14:paraId="1DE41C13" w14:textId="77634767" w:rsidR="00CA26B7" w:rsidRDefault="00ED2249">
      <w:pPr>
        <w:ind w:left="454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Sankcie </w:t>
      </w:r>
    </w:p>
    <w:p w14:paraId="5315C8F0" w14:textId="77777777" w:rsidR="00CA26B7" w:rsidRDefault="00CA26B7">
      <w:pPr>
        <w:ind w:left="454"/>
        <w:jc w:val="center"/>
        <w:rPr>
          <w:b/>
          <w:bCs/>
          <w:sz w:val="28"/>
          <w:shd w:val="clear" w:color="auto" w:fill="FFFF00"/>
        </w:rPr>
      </w:pPr>
    </w:p>
    <w:p w14:paraId="7716AFAD" w14:textId="57D9E040" w:rsidR="005032C5" w:rsidRDefault="005032C5">
      <w:pPr>
        <w:numPr>
          <w:ilvl w:val="0"/>
          <w:numId w:val="6"/>
        </w:numPr>
        <w:tabs>
          <w:tab w:val="left" w:pos="426"/>
        </w:tabs>
        <w:ind w:left="426" w:hanging="426"/>
        <w:jc w:val="both"/>
      </w:pPr>
      <w:r>
        <w:t xml:space="preserve">Pri porušení ustanovenia článku III. ods. 3 čas ukončenia podujatia, je prenajímateľ oprávnený požadovať od nájomcu pokutu vo výške </w:t>
      </w:r>
      <w:r w:rsidRPr="005032C5">
        <w:rPr>
          <w:b/>
          <w:bCs/>
        </w:rPr>
        <w:t>200,- Eur</w:t>
      </w:r>
      <w:r>
        <w:t xml:space="preserve"> za každú hodinu porušenia uvedeného ustanovenia zmluvy.</w:t>
      </w:r>
    </w:p>
    <w:p w14:paraId="05CA7655" w14:textId="65FF6180" w:rsidR="00CA26B7" w:rsidRDefault="005032C5">
      <w:pPr>
        <w:numPr>
          <w:ilvl w:val="0"/>
          <w:numId w:val="6"/>
        </w:numPr>
        <w:tabs>
          <w:tab w:val="left" w:pos="426"/>
        </w:tabs>
        <w:ind w:left="426" w:hanging="426"/>
        <w:jc w:val="both"/>
      </w:pPr>
      <w:r>
        <w:t xml:space="preserve">Pri porušení ustanovení článku IV. </w:t>
      </w:r>
      <w:r w:rsidR="00CC1045">
        <w:t>t</w:t>
      </w:r>
      <w:r>
        <w:t>ýkajúcich sa</w:t>
      </w:r>
      <w:r w:rsidR="00CC1045">
        <w:t xml:space="preserve"> povinností</w:t>
      </w:r>
      <w:r>
        <w:t xml:space="preserve"> nájomcu je prenajímateľ oprávnený požadovať pokutu vo výške </w:t>
      </w:r>
      <w:r w:rsidRPr="005032C5">
        <w:rPr>
          <w:b/>
          <w:bCs/>
        </w:rPr>
        <w:t>100,- Eur</w:t>
      </w:r>
      <w:r>
        <w:t xml:space="preserve"> za každé jedno porušenie zmluvných podmienok.</w:t>
      </w:r>
    </w:p>
    <w:p w14:paraId="27C7FEFE" w14:textId="0BF528A3" w:rsidR="005032C5" w:rsidRPr="00CC1045" w:rsidRDefault="005032C5" w:rsidP="005032C5">
      <w:pPr>
        <w:numPr>
          <w:ilvl w:val="0"/>
          <w:numId w:val="6"/>
        </w:numPr>
        <w:ind w:left="426" w:hanging="426"/>
        <w:jc w:val="both"/>
      </w:pPr>
      <w:r>
        <w:t xml:space="preserve">Akékoľvek neodovzdania priestorov v stave, v akom boli prevzaté, bude užívateľovi udelená pokuta vo výške </w:t>
      </w:r>
      <w:r w:rsidRPr="005032C5">
        <w:rPr>
          <w:b/>
          <w:bCs/>
        </w:rPr>
        <w:t>500,- E</w:t>
      </w:r>
      <w:r>
        <w:rPr>
          <w:b/>
          <w:bCs/>
        </w:rPr>
        <w:t>ur.</w:t>
      </w:r>
    </w:p>
    <w:p w14:paraId="3A261D13" w14:textId="47C91065" w:rsidR="00CC1045" w:rsidRPr="00CC1045" w:rsidRDefault="00CC1045" w:rsidP="005032C5">
      <w:pPr>
        <w:numPr>
          <w:ilvl w:val="0"/>
          <w:numId w:val="6"/>
        </w:numPr>
        <w:ind w:left="426" w:hanging="426"/>
        <w:jc w:val="both"/>
      </w:pPr>
      <w:r w:rsidRPr="00CC1045">
        <w:t>Za sprístupnenie kuchynky a zariadení kuchynky osobám nespôsobilým na ich riadne užívanie (</w:t>
      </w:r>
      <w:r>
        <w:t xml:space="preserve">teda bez </w:t>
      </w:r>
      <w:r w:rsidRPr="00CC1045">
        <w:t>výučn</w:t>
      </w:r>
      <w:r>
        <w:t>ého</w:t>
      </w:r>
      <w:r w:rsidRPr="00CC1045">
        <w:t xml:space="preserve"> list</w:t>
      </w:r>
      <w:r>
        <w:t>u</w:t>
      </w:r>
      <w:r w:rsidRPr="00CC1045">
        <w:t>)</w:t>
      </w:r>
      <w:r>
        <w:t xml:space="preserve"> je prenajímateľ oprávnený požadovať pokutu </w:t>
      </w:r>
      <w:r w:rsidRPr="00CC1045">
        <w:rPr>
          <w:b/>
          <w:bCs/>
        </w:rPr>
        <w:t>100,- Eur</w:t>
      </w:r>
      <w:r>
        <w:t>.</w:t>
      </w:r>
      <w:r w:rsidRPr="00CC1045">
        <w:t xml:space="preserve"> </w:t>
      </w:r>
    </w:p>
    <w:p w14:paraId="57B645BB" w14:textId="45E04D6C" w:rsidR="005032C5" w:rsidRDefault="005032C5" w:rsidP="005032C5">
      <w:pPr>
        <w:numPr>
          <w:ilvl w:val="0"/>
          <w:numId w:val="6"/>
        </w:numPr>
        <w:ind w:left="426" w:hanging="426"/>
        <w:jc w:val="both"/>
      </w:pPr>
      <w:r>
        <w:t xml:space="preserve">O výške pokuty rozhodne zodpovedná osoba – vedúca MsKS okamžite po odovzdaní priestorov. Nájomca uhradí sankciu okamžite do pokladne MsKS alebo na účet MsKS. V prípade, že pokuta zo strany nájomcu nebude uhradená do </w:t>
      </w:r>
      <w:r w:rsidR="008806D0">
        <w:t>15</w:t>
      </w:r>
      <w:r>
        <w:t xml:space="preserve"> dní od jej vyrubenia, </w:t>
      </w:r>
      <w:r w:rsidR="008806D0">
        <w:t>a ani následne na písomnú výzvu prenajímateľa, môže</w:t>
      </w:r>
      <w:r>
        <w:t xml:space="preserve"> nájomca </w:t>
      </w:r>
      <w:r w:rsidR="008806D0">
        <w:t xml:space="preserve">rozhodnúť o vylúčení nájomcu z možnosti prenájmu majetku mesta Medzev v správe MsKS </w:t>
      </w:r>
      <w:r>
        <w:t>na obdobie 1-5 rokov.</w:t>
      </w:r>
    </w:p>
    <w:p w14:paraId="5228C05E" w14:textId="09DE530C" w:rsidR="005032C5" w:rsidRDefault="005032C5" w:rsidP="005032C5">
      <w:pPr>
        <w:numPr>
          <w:ilvl w:val="0"/>
          <w:numId w:val="6"/>
        </w:numPr>
        <w:ind w:left="426" w:hanging="426"/>
        <w:jc w:val="both"/>
      </w:pPr>
      <w:r>
        <w:t>Uhradením pokuty nezaniká právo prenajímateľa na náhradu škody v zmysle Občianskeho zákonníka.</w:t>
      </w:r>
    </w:p>
    <w:p w14:paraId="432A57DF" w14:textId="4D2067D6" w:rsidR="00CA26B7" w:rsidRDefault="005032C5" w:rsidP="007600E5">
      <w:pPr>
        <w:numPr>
          <w:ilvl w:val="0"/>
          <w:numId w:val="6"/>
        </w:numPr>
        <w:ind w:left="426" w:hanging="426"/>
        <w:jc w:val="both"/>
      </w:pPr>
      <w:r>
        <w:t xml:space="preserve">Pri odovzdaní priestorov je prenajímateľ oprávnený žiadať zábezpeku za prípadné vzniknuté škody vo výške najmenej </w:t>
      </w:r>
      <w:r w:rsidRPr="007600E5">
        <w:rPr>
          <w:b/>
          <w:bCs/>
        </w:rPr>
        <w:t>100,- Eur</w:t>
      </w:r>
      <w:r>
        <w:t>. Zábezpeka bude užívateľovi vrátená po riadnom odovzdaní priestorov zodpovednej osobe a pri dodržaní povinností stanovených v čl. IV tejto zmluvy. V prípade vzniknutej škody na prenajímaných priestoroch alebo hnuteľných veciach v hodnote menšej ako bola prijatá zábezpeka sa po uhradení</w:t>
      </w:r>
      <w:r w:rsidR="00454CBC">
        <w:t xml:space="preserve"> </w:t>
      </w:r>
      <w:r>
        <w:t>všetkých nákladov spojených s odstránením škody zostávajúca čiastka zábezpeky vráti</w:t>
      </w:r>
      <w:r w:rsidR="007600E5">
        <w:t xml:space="preserve"> </w:t>
      </w:r>
      <w:r>
        <w:t>nájomcovi. V prípade vzniknutej škody na prenajímaných priestoroch alebo hnuteľných</w:t>
      </w:r>
      <w:r w:rsidR="007600E5">
        <w:t xml:space="preserve"> </w:t>
      </w:r>
      <w:r>
        <w:t>veciach nad rámec výšky zábezpeky uvedenej v tomto bode, sa žiadateľ zaväzuje</w:t>
      </w:r>
      <w:r w:rsidR="007600E5">
        <w:t xml:space="preserve"> </w:t>
      </w:r>
      <w:r>
        <w:t>v lehote najneskôr do 15 dní odo dňa písomnej výzvy uhradiť vzniknutú škodu.</w:t>
      </w:r>
    </w:p>
    <w:p w14:paraId="4A79DA4E" w14:textId="2B0EF418" w:rsidR="00CA26B7" w:rsidRDefault="00000000">
      <w:pPr>
        <w:numPr>
          <w:ilvl w:val="0"/>
          <w:numId w:val="6"/>
        </w:numPr>
        <w:tabs>
          <w:tab w:val="left" w:pos="426"/>
        </w:tabs>
        <w:ind w:left="426" w:hanging="426"/>
        <w:jc w:val="both"/>
      </w:pPr>
      <w:bookmarkStart w:id="2" w:name="_Hlk142025838"/>
      <w:r>
        <w:t>V prípade porušenia povinnosti nájomcu, ustanovených touto zmluvou alebo zákonom, je prenajímateľ oprávnený</w:t>
      </w:r>
      <w:r w:rsidR="007600E5">
        <w:t xml:space="preserve"> okamžite</w:t>
      </w:r>
      <w:r>
        <w:t xml:space="preserve"> odstúpiť od zmluvy. Zmluva zaniká písomným doručením odstúpenia od zmluvy.</w:t>
      </w:r>
    </w:p>
    <w:bookmarkEnd w:id="2"/>
    <w:p w14:paraId="2F14A521" w14:textId="77777777" w:rsidR="00CA26B7" w:rsidRDefault="00CA26B7">
      <w:pPr>
        <w:jc w:val="both"/>
        <w:rPr>
          <w:shd w:val="clear" w:color="auto" w:fill="FFFF00"/>
        </w:rPr>
      </w:pPr>
    </w:p>
    <w:p w14:paraId="460FBBDA" w14:textId="3740ABAB" w:rsidR="00CA26B7" w:rsidRDefault="00000000" w:rsidP="007600E5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V</w:t>
      </w:r>
      <w:r w:rsidR="007600E5">
        <w:rPr>
          <w:b/>
          <w:bCs/>
          <w:sz w:val="28"/>
        </w:rPr>
        <w:t>I</w:t>
      </w:r>
      <w:r>
        <w:rPr>
          <w:b/>
          <w:bCs/>
          <w:sz w:val="28"/>
        </w:rPr>
        <w:t>.</w:t>
      </w:r>
    </w:p>
    <w:p w14:paraId="64A6845E" w14:textId="77777777" w:rsidR="00CA26B7" w:rsidRDefault="00000000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Záverečné ustanovenia</w:t>
      </w:r>
    </w:p>
    <w:p w14:paraId="6330F2BF" w14:textId="77777777" w:rsidR="00CA26B7" w:rsidRDefault="00CA26B7">
      <w:pPr>
        <w:jc w:val="both"/>
        <w:rPr>
          <w:shd w:val="clear" w:color="auto" w:fill="FFFF00"/>
        </w:rPr>
      </w:pPr>
    </w:p>
    <w:p w14:paraId="089AA25D" w14:textId="77777777" w:rsidR="007600E5" w:rsidRDefault="007600E5" w:rsidP="007600E5">
      <w:pPr>
        <w:pStyle w:val="Odsekzoznamu"/>
        <w:numPr>
          <w:ilvl w:val="0"/>
          <w:numId w:val="7"/>
        </w:numPr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00E5">
        <w:rPr>
          <w:rFonts w:ascii="Times New Roman" w:eastAsia="Times New Roman" w:hAnsi="Times New Roman" w:cs="Times New Roman"/>
          <w:sz w:val="24"/>
          <w:szCs w:val="24"/>
        </w:rPr>
        <w:t>Táto zmluva nadobúda platnosť dňom jej podpísania oboma zmluvnými stranami a účinnosť dňom nasledujúcim po dni jej zverejnenia poskytovateľom v Centrálnom registri zmlúv.</w:t>
      </w:r>
    </w:p>
    <w:p w14:paraId="3E23B673" w14:textId="590914F2" w:rsidR="007600E5" w:rsidRPr="007600E5" w:rsidRDefault="007600E5" w:rsidP="007600E5">
      <w:pPr>
        <w:pStyle w:val="Odsekzoznamu"/>
        <w:numPr>
          <w:ilvl w:val="0"/>
          <w:numId w:val="7"/>
        </w:numPr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00E5">
        <w:rPr>
          <w:rFonts w:ascii="Times New Roman" w:eastAsia="Times New Roman" w:hAnsi="Times New Roman" w:cs="Times New Roman"/>
          <w:sz w:val="24"/>
          <w:szCs w:val="24"/>
        </w:rPr>
        <w:t>Prijímateľ súhlasí v zmysle zákona č. 18/2018 Z. z. o ochrane osobných údajov a o zmene a doplnení niektorých zákonov v znení neskorších predpisov s tým, že jeho osobné údaje budú spracovávané (</w:t>
      </w:r>
      <w:proofErr w:type="spellStart"/>
      <w:r w:rsidRPr="007600E5">
        <w:rPr>
          <w:rFonts w:ascii="Times New Roman" w:eastAsia="Times New Roman" w:hAnsi="Times New Roman" w:cs="Times New Roman"/>
          <w:sz w:val="24"/>
          <w:szCs w:val="24"/>
        </w:rPr>
        <w:t>t.j</w:t>
      </w:r>
      <w:proofErr w:type="spellEnd"/>
      <w:r w:rsidRPr="007600E5">
        <w:rPr>
          <w:rFonts w:ascii="Times New Roman" w:eastAsia="Times New Roman" w:hAnsi="Times New Roman" w:cs="Times New Roman"/>
          <w:sz w:val="24"/>
          <w:szCs w:val="24"/>
        </w:rPr>
        <w:t>. vykonávanie akýchkoľvek operácií alebo súboru operácií s osobnými údajmi, napr. ich získavanie, zhromažďovanie, zaznamenávanie, usporadúvanie, prepracúvanie alebo zmena, vyhľadávanie, prehliadanie, preskupovanie, kombinovanie, premiestňovanie, využívanie, uchovávanie, likvidácia, ich prenos, poskytovanie, sprístupňovanie alebo zverejňovanie) poskytovateľom a sprostredkovateľom v rámci ich vnútorného informačného a registračného systému a nebudú sprístupňované, odovzdávané, zverejňované a poskytované tretím osobám, ktoré nemajú vzťah k poskytovateľovi.</w:t>
      </w:r>
    </w:p>
    <w:p w14:paraId="3FA85734" w14:textId="77777777" w:rsidR="007600E5" w:rsidRDefault="007600E5">
      <w:pPr>
        <w:numPr>
          <w:ilvl w:val="0"/>
          <w:numId w:val="7"/>
        </w:numPr>
        <w:ind w:left="426" w:hanging="426"/>
        <w:jc w:val="both"/>
      </w:pPr>
      <w:r w:rsidRPr="007600E5">
        <w:t xml:space="preserve">Práva a povinnosti zmluvných strán touto zmluvou výslovne neupravené sa riadia príslušnými ustanoveniami Občianskeho zákonníka </w:t>
      </w:r>
    </w:p>
    <w:p w14:paraId="47800F7D" w14:textId="46F85381" w:rsidR="00CA26B7" w:rsidRDefault="00000000">
      <w:pPr>
        <w:numPr>
          <w:ilvl w:val="0"/>
          <w:numId w:val="7"/>
        </w:numPr>
        <w:ind w:left="426" w:hanging="426"/>
        <w:jc w:val="both"/>
      </w:pPr>
      <w:r>
        <w:t>Táto zmluva je vyhotovená v dvoch vyhotoveniach, z ktorých každá zo strán dostane               po jednom vyhotovení.</w:t>
      </w:r>
    </w:p>
    <w:p w14:paraId="0AA0B3A8" w14:textId="615FA4B4" w:rsidR="007600E5" w:rsidRDefault="007600E5" w:rsidP="007600E5">
      <w:pPr>
        <w:numPr>
          <w:ilvl w:val="0"/>
          <w:numId w:val="7"/>
        </w:numPr>
        <w:ind w:left="426" w:hanging="426"/>
        <w:jc w:val="both"/>
      </w:pPr>
      <w:r>
        <w:t>Zmluvu je možné zmeniť alebo doplniť len po vzájomnej dohode oboch zmluvných strán, a to formou písomných očíslovaných dodatkov.</w:t>
      </w:r>
    </w:p>
    <w:p w14:paraId="79718C26" w14:textId="34A30CB9" w:rsidR="007600E5" w:rsidRDefault="007600E5" w:rsidP="007600E5">
      <w:pPr>
        <w:numPr>
          <w:ilvl w:val="0"/>
          <w:numId w:val="7"/>
        </w:numPr>
        <w:ind w:left="426" w:hanging="426"/>
        <w:jc w:val="both"/>
      </w:pPr>
      <w:r>
        <w:t>Zmluvné strany si zmluvu prečítali, porozumeli jej obsahu a prehlasujú, že nebola uzatvorená v tiesni, ani za nevýhodných podmienok a na znak súhlasu ju vo vlastnom mene podpisujú.</w:t>
      </w:r>
    </w:p>
    <w:p w14:paraId="2A0F48C3" w14:textId="77777777" w:rsidR="007600E5" w:rsidRDefault="007600E5" w:rsidP="007600E5">
      <w:pPr>
        <w:ind w:left="426"/>
        <w:jc w:val="both"/>
      </w:pPr>
    </w:p>
    <w:p w14:paraId="16DEF6F2" w14:textId="77777777" w:rsidR="00CA26B7" w:rsidRDefault="00CA26B7">
      <w:pPr>
        <w:jc w:val="both"/>
        <w:rPr>
          <w:shd w:val="clear" w:color="auto" w:fill="FFFF00"/>
        </w:rPr>
      </w:pPr>
    </w:p>
    <w:p w14:paraId="02B44ECD" w14:textId="77777777" w:rsidR="00CA26B7" w:rsidRDefault="00CA26B7">
      <w:pPr>
        <w:jc w:val="both"/>
        <w:rPr>
          <w:shd w:val="clear" w:color="auto" w:fill="FFFF00"/>
        </w:rPr>
      </w:pPr>
    </w:p>
    <w:p w14:paraId="5A3FBA61" w14:textId="4C0459BB" w:rsidR="00CA26B7" w:rsidRDefault="00000000">
      <w:pPr>
        <w:jc w:val="both"/>
      </w:pPr>
      <w:r>
        <w:t xml:space="preserve">V Medzeve, dňa </w:t>
      </w:r>
      <w:r w:rsidR="0001378F">
        <w:t>28</w:t>
      </w:r>
      <w:r w:rsidR="00FD655C">
        <w:t>.0</w:t>
      </w:r>
      <w:r w:rsidR="0001378F">
        <w:t>8</w:t>
      </w:r>
      <w:r w:rsidR="00FD655C">
        <w:t>.</w:t>
      </w:r>
      <w:r>
        <w:t>202</w:t>
      </w:r>
      <w:r w:rsidR="0001378F">
        <w:t>4</w:t>
      </w:r>
      <w:r>
        <w:tab/>
      </w:r>
      <w:r>
        <w:tab/>
      </w:r>
      <w:r>
        <w:tab/>
        <w:t xml:space="preserve">                       V Medzeve, dňa </w:t>
      </w:r>
      <w:r w:rsidR="0001378F">
        <w:t>28</w:t>
      </w:r>
      <w:r w:rsidR="00FD655C">
        <w:t>.0</w:t>
      </w:r>
      <w:r w:rsidR="0001378F">
        <w:t>8</w:t>
      </w:r>
      <w:r>
        <w:t>.202</w:t>
      </w:r>
      <w:r w:rsidR="0001378F">
        <w:t>4</w:t>
      </w:r>
    </w:p>
    <w:p w14:paraId="59DE0603" w14:textId="77777777" w:rsidR="00CA26B7" w:rsidRDefault="00CA26B7">
      <w:pPr>
        <w:jc w:val="both"/>
        <w:rPr>
          <w:shd w:val="clear" w:color="auto" w:fill="FFFF00"/>
        </w:rPr>
      </w:pPr>
    </w:p>
    <w:p w14:paraId="35998BB7" w14:textId="77777777" w:rsidR="00CA26B7" w:rsidRDefault="00CA26B7">
      <w:pPr>
        <w:jc w:val="both"/>
        <w:rPr>
          <w:shd w:val="clear" w:color="auto" w:fill="FFFF00"/>
        </w:rPr>
      </w:pPr>
    </w:p>
    <w:p w14:paraId="5E91B12A" w14:textId="77777777" w:rsidR="00CA26B7" w:rsidRDefault="00CA26B7">
      <w:pPr>
        <w:jc w:val="both"/>
      </w:pPr>
    </w:p>
    <w:p w14:paraId="16466F41" w14:textId="77777777" w:rsidR="00CA26B7" w:rsidRDefault="00000000">
      <w:pPr>
        <w:jc w:val="both"/>
      </w:pPr>
      <w:r>
        <w:t xml:space="preserve">....................................... </w:t>
      </w:r>
      <w:r>
        <w:tab/>
      </w:r>
      <w:r>
        <w:tab/>
      </w:r>
      <w:r>
        <w:tab/>
      </w:r>
      <w:r>
        <w:tab/>
      </w:r>
      <w:r>
        <w:tab/>
        <w:t xml:space="preserve">      .......................................</w:t>
      </w:r>
    </w:p>
    <w:p w14:paraId="2726BFAC" w14:textId="77777777" w:rsidR="00CA26B7" w:rsidRDefault="00000000">
      <w:pPr>
        <w:jc w:val="both"/>
      </w:pPr>
      <w:r>
        <w:t xml:space="preserve">       prenajímateľ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nájomca</w:t>
      </w:r>
    </w:p>
    <w:p w14:paraId="1493DFA9" w14:textId="460DC4D7" w:rsidR="00CA26B7" w:rsidRDefault="007600E5">
      <w:r>
        <w:t xml:space="preserve">   Ingrid Horvát</w:t>
      </w:r>
      <w:r w:rsidR="00D454B4">
        <w:t>h</w:t>
      </w:r>
      <w:r>
        <w:t>ová</w:t>
      </w:r>
    </w:p>
    <w:p w14:paraId="07F81663" w14:textId="5EBE2E51" w:rsidR="00CA26B7" w:rsidRDefault="00000000">
      <w:r>
        <w:t xml:space="preserve">     </w:t>
      </w:r>
      <w:r w:rsidR="007600E5">
        <w:t>vedúca MsKS</w:t>
      </w:r>
    </w:p>
    <w:p w14:paraId="537F8C16" w14:textId="77777777" w:rsidR="00CA26B7" w:rsidRDefault="00CA26B7"/>
    <w:p w14:paraId="5F2E03B4" w14:textId="77777777" w:rsidR="00CA26B7" w:rsidRDefault="00CA26B7"/>
    <w:p w14:paraId="0350F6D2" w14:textId="77777777" w:rsidR="00CA26B7" w:rsidRDefault="00000000">
      <w:pPr>
        <w:rPr>
          <w:u w:val="single"/>
        </w:rPr>
      </w:pPr>
      <w:r>
        <w:rPr>
          <w:u w:val="single"/>
        </w:rPr>
        <w:t>Prílohy:</w:t>
      </w:r>
    </w:p>
    <w:p w14:paraId="54199561" w14:textId="6FAF7432" w:rsidR="00CA26B7" w:rsidRDefault="00000000">
      <w:pPr>
        <w:rPr>
          <w:u w:val="single"/>
        </w:rPr>
      </w:pPr>
      <w:r>
        <w:rPr>
          <w:u w:val="single"/>
        </w:rPr>
        <w:t xml:space="preserve">- Príloha </w:t>
      </w:r>
      <w:r w:rsidR="00CC1045">
        <w:rPr>
          <w:u w:val="single"/>
        </w:rPr>
        <w:t xml:space="preserve">č.1 - </w:t>
      </w:r>
      <w:r>
        <w:rPr>
          <w:u w:val="single"/>
        </w:rPr>
        <w:t xml:space="preserve"> </w:t>
      </w:r>
      <w:r w:rsidR="00CC1045" w:rsidRPr="00CC1045">
        <w:rPr>
          <w:u w:val="single"/>
        </w:rPr>
        <w:t>Protokol o prevzatí a odovzdaní priestorov KD na spoločenské akcie</w:t>
      </w:r>
    </w:p>
    <w:p w14:paraId="43EBC05A" w14:textId="22E9A3DB" w:rsidR="00CC1045" w:rsidRDefault="00CC1045">
      <w:pPr>
        <w:rPr>
          <w:u w:val="single"/>
        </w:rPr>
      </w:pPr>
      <w:r>
        <w:rPr>
          <w:u w:val="single"/>
        </w:rPr>
        <w:t xml:space="preserve">- Príloha č.2 -  Prevádzkový poriadok   </w:t>
      </w:r>
    </w:p>
    <w:p w14:paraId="2DF22A2C" w14:textId="77777777" w:rsidR="00CC1045" w:rsidRDefault="00CC1045">
      <w:pPr>
        <w:rPr>
          <w:u w:val="single"/>
        </w:rPr>
      </w:pPr>
    </w:p>
    <w:p w14:paraId="4BF1E636" w14:textId="77777777" w:rsidR="00CA26B7" w:rsidRDefault="00CA26B7">
      <w:pPr>
        <w:ind w:firstLine="708"/>
        <w:rPr>
          <w:b/>
          <w:bCs/>
          <w:u w:val="single"/>
        </w:rPr>
      </w:pPr>
    </w:p>
    <w:p w14:paraId="1F0B06F2" w14:textId="77777777" w:rsidR="00322FF2" w:rsidRDefault="00322FF2">
      <w:pPr>
        <w:ind w:firstLine="708"/>
        <w:rPr>
          <w:b/>
          <w:bCs/>
          <w:u w:val="single"/>
        </w:rPr>
      </w:pPr>
    </w:p>
    <w:p w14:paraId="3EB652B7" w14:textId="77777777" w:rsidR="00322FF2" w:rsidRDefault="00322FF2">
      <w:pPr>
        <w:ind w:firstLine="708"/>
        <w:rPr>
          <w:b/>
          <w:bCs/>
          <w:u w:val="single"/>
        </w:rPr>
      </w:pPr>
    </w:p>
    <w:p w14:paraId="778FD9D0" w14:textId="77777777" w:rsidR="00322FF2" w:rsidRDefault="00322FF2">
      <w:pPr>
        <w:ind w:firstLine="708"/>
        <w:rPr>
          <w:b/>
          <w:bCs/>
          <w:u w:val="single"/>
        </w:rPr>
      </w:pPr>
    </w:p>
    <w:p w14:paraId="023FB6A5" w14:textId="77777777" w:rsidR="00322FF2" w:rsidRDefault="00322FF2">
      <w:pPr>
        <w:ind w:firstLine="708"/>
        <w:rPr>
          <w:b/>
          <w:bCs/>
          <w:u w:val="single"/>
        </w:rPr>
      </w:pPr>
    </w:p>
    <w:p w14:paraId="1CAF0067" w14:textId="77777777" w:rsidR="00322FF2" w:rsidRDefault="00322FF2">
      <w:pPr>
        <w:ind w:firstLine="708"/>
        <w:rPr>
          <w:b/>
          <w:bCs/>
          <w:u w:val="single"/>
        </w:rPr>
      </w:pPr>
    </w:p>
    <w:p w14:paraId="5B786A3D" w14:textId="77777777" w:rsidR="00322FF2" w:rsidRDefault="00322FF2">
      <w:pPr>
        <w:ind w:firstLine="708"/>
        <w:rPr>
          <w:b/>
          <w:bCs/>
          <w:u w:val="single"/>
        </w:rPr>
      </w:pPr>
    </w:p>
    <w:p w14:paraId="77C487CB" w14:textId="77777777" w:rsidR="00D454B4" w:rsidRDefault="00D454B4">
      <w:pPr>
        <w:ind w:firstLine="708"/>
        <w:rPr>
          <w:b/>
          <w:bCs/>
          <w:u w:val="single"/>
        </w:rPr>
      </w:pPr>
    </w:p>
    <w:p w14:paraId="0687FABD" w14:textId="77777777" w:rsidR="00322FF2" w:rsidRDefault="00322FF2">
      <w:pPr>
        <w:ind w:firstLine="708"/>
        <w:rPr>
          <w:b/>
          <w:bCs/>
          <w:u w:val="single"/>
        </w:rPr>
      </w:pPr>
    </w:p>
    <w:p w14:paraId="1B605ACF" w14:textId="77777777" w:rsidR="00322FF2" w:rsidRDefault="00322FF2">
      <w:pPr>
        <w:ind w:firstLine="708"/>
        <w:rPr>
          <w:b/>
          <w:bCs/>
          <w:u w:val="single"/>
        </w:rPr>
      </w:pPr>
    </w:p>
    <w:p w14:paraId="327A8F8B" w14:textId="77777777" w:rsidR="00FD655C" w:rsidRDefault="00FD655C" w:rsidP="00322FF2">
      <w:pPr>
        <w:ind w:firstLine="708"/>
        <w:jc w:val="center"/>
        <w:rPr>
          <w:b/>
          <w:bCs/>
          <w:sz w:val="28"/>
          <w:szCs w:val="28"/>
        </w:rPr>
      </w:pPr>
    </w:p>
    <w:p w14:paraId="71B61551" w14:textId="22E1A53C" w:rsidR="00322FF2" w:rsidRPr="00322FF2" w:rsidRDefault="00322FF2" w:rsidP="00322FF2">
      <w:pPr>
        <w:ind w:firstLine="708"/>
        <w:jc w:val="center"/>
        <w:rPr>
          <w:b/>
          <w:bCs/>
          <w:sz w:val="28"/>
          <w:szCs w:val="28"/>
        </w:rPr>
      </w:pPr>
      <w:r w:rsidRPr="00322FF2">
        <w:rPr>
          <w:b/>
          <w:bCs/>
          <w:sz w:val="28"/>
          <w:szCs w:val="28"/>
        </w:rPr>
        <w:t>Protokol o prevzatí a odovzdaní priestorov KD na spoločenské akcie</w:t>
      </w:r>
    </w:p>
    <w:p w14:paraId="16C54085" w14:textId="77777777" w:rsidR="00322FF2" w:rsidRDefault="00322FF2" w:rsidP="00322FF2">
      <w:pPr>
        <w:ind w:firstLine="708"/>
        <w:rPr>
          <w:b/>
          <w:bCs/>
        </w:rPr>
      </w:pPr>
    </w:p>
    <w:p w14:paraId="715CC107" w14:textId="69AAD0B3" w:rsidR="00322FF2" w:rsidRDefault="00322FF2" w:rsidP="00322FF2">
      <w:pPr>
        <w:ind w:left="284" w:hanging="284"/>
      </w:pPr>
      <w:r w:rsidRPr="00322FF2">
        <w:t>Odovzdávajúci:</w:t>
      </w:r>
      <w:r w:rsidRPr="00322FF2">
        <w:rPr>
          <w:b/>
          <w:bCs/>
        </w:rPr>
        <w:t xml:space="preserve"> </w:t>
      </w:r>
      <w:r>
        <w:rPr>
          <w:b/>
          <w:bCs/>
        </w:rPr>
        <w:tab/>
      </w:r>
      <w:r w:rsidRPr="00322FF2">
        <w:rPr>
          <w:b/>
          <w:bCs/>
        </w:rPr>
        <w:t>Mestské kultúrne stredisko mesta Medzev</w:t>
      </w:r>
    </w:p>
    <w:p w14:paraId="4C38DBFE" w14:textId="77777777" w:rsidR="00322FF2" w:rsidRPr="00322FF2" w:rsidRDefault="00322FF2" w:rsidP="00322FF2">
      <w:pPr>
        <w:ind w:left="284" w:hanging="284"/>
        <w:rPr>
          <w:b/>
          <w:bCs/>
        </w:rPr>
      </w:pPr>
    </w:p>
    <w:p w14:paraId="0E662C72" w14:textId="3A7808BE" w:rsidR="00322FF2" w:rsidRPr="00322FF2" w:rsidRDefault="00322FF2" w:rsidP="00322FF2">
      <w:pPr>
        <w:rPr>
          <w:b/>
          <w:bCs/>
        </w:rPr>
      </w:pPr>
      <w:r w:rsidRPr="00322FF2">
        <w:t>Preberajúci:</w:t>
      </w:r>
      <w:r w:rsidRPr="00322FF2">
        <w:rPr>
          <w:b/>
          <w:bCs/>
        </w:rPr>
        <w:t xml:space="preserve"> </w:t>
      </w:r>
      <w:r>
        <w:rPr>
          <w:b/>
          <w:bCs/>
        </w:rPr>
        <w:tab/>
      </w:r>
      <w:r>
        <w:rPr>
          <w:b/>
          <w:bCs/>
        </w:rPr>
        <w:tab/>
      </w:r>
      <w:proofErr w:type="spellStart"/>
      <w:r w:rsidR="0001378F">
        <w:rPr>
          <w:b/>
          <w:bCs/>
        </w:rPr>
        <w:t>Marlen</w:t>
      </w:r>
      <w:proofErr w:type="spellEnd"/>
      <w:r w:rsidR="0001378F">
        <w:rPr>
          <w:b/>
          <w:bCs/>
        </w:rPr>
        <w:t xml:space="preserve"> </w:t>
      </w:r>
      <w:proofErr w:type="spellStart"/>
      <w:r w:rsidR="0001378F">
        <w:rPr>
          <w:b/>
          <w:bCs/>
        </w:rPr>
        <w:t>Koklesová</w:t>
      </w:r>
      <w:proofErr w:type="spellEnd"/>
    </w:p>
    <w:p w14:paraId="1C4A16C8" w14:textId="77777777" w:rsidR="00322FF2" w:rsidRPr="00322FF2" w:rsidRDefault="00322FF2" w:rsidP="00322FF2">
      <w:pPr>
        <w:rPr>
          <w:b/>
          <w:bCs/>
        </w:rPr>
      </w:pPr>
    </w:p>
    <w:p w14:paraId="00C3D17B" w14:textId="28E1E83B" w:rsidR="00322FF2" w:rsidRDefault="00322FF2" w:rsidP="00322FF2">
      <w:pPr>
        <w:rPr>
          <w:b/>
          <w:bCs/>
        </w:rPr>
      </w:pPr>
      <w:r w:rsidRPr="00322FF2">
        <w:t xml:space="preserve">Dátum a čas začatia akcie: </w:t>
      </w:r>
      <w:r w:rsidRPr="00322FF2">
        <w:tab/>
      </w:r>
      <w:r>
        <w:rPr>
          <w:b/>
          <w:bCs/>
        </w:rPr>
        <w:tab/>
      </w:r>
      <w:r w:rsidR="0001378F">
        <w:rPr>
          <w:b/>
          <w:bCs/>
        </w:rPr>
        <w:t>30</w:t>
      </w:r>
      <w:r w:rsidRPr="00322FF2">
        <w:rPr>
          <w:b/>
          <w:bCs/>
        </w:rPr>
        <w:t>.</w:t>
      </w:r>
      <w:r>
        <w:rPr>
          <w:b/>
          <w:bCs/>
        </w:rPr>
        <w:t>0</w:t>
      </w:r>
      <w:r w:rsidR="0001378F">
        <w:rPr>
          <w:b/>
          <w:bCs/>
        </w:rPr>
        <w:t>8</w:t>
      </w:r>
      <w:r w:rsidRPr="00322FF2">
        <w:rPr>
          <w:b/>
          <w:bCs/>
        </w:rPr>
        <w:t>.202</w:t>
      </w:r>
      <w:r w:rsidR="00FD655C">
        <w:rPr>
          <w:b/>
          <w:bCs/>
        </w:rPr>
        <w:t>4</w:t>
      </w:r>
      <w:r w:rsidRPr="00322FF2">
        <w:rPr>
          <w:b/>
          <w:bCs/>
        </w:rPr>
        <w:t xml:space="preserve"> – </w:t>
      </w:r>
      <w:r>
        <w:rPr>
          <w:b/>
          <w:bCs/>
        </w:rPr>
        <w:t>1</w:t>
      </w:r>
      <w:r w:rsidR="0001378F">
        <w:rPr>
          <w:b/>
          <w:bCs/>
        </w:rPr>
        <w:t>5</w:t>
      </w:r>
      <w:r w:rsidRPr="00322FF2">
        <w:rPr>
          <w:b/>
          <w:bCs/>
        </w:rPr>
        <w:t>:00 hod.</w:t>
      </w:r>
    </w:p>
    <w:p w14:paraId="73481AC5" w14:textId="57F1DDF8" w:rsidR="00322FF2" w:rsidRDefault="00322FF2" w:rsidP="00322FF2">
      <w:pPr>
        <w:rPr>
          <w:b/>
          <w:bCs/>
        </w:rPr>
      </w:pPr>
      <w:r w:rsidRPr="00322FF2">
        <w:t>Dátum a čas ukončenia akcie:</w:t>
      </w:r>
      <w:r w:rsidRPr="00322FF2">
        <w:rPr>
          <w:b/>
          <w:bCs/>
        </w:rPr>
        <w:t xml:space="preserve"> </w:t>
      </w:r>
      <w:r>
        <w:rPr>
          <w:b/>
          <w:bCs/>
        </w:rPr>
        <w:tab/>
      </w:r>
      <w:r w:rsidR="0001378F">
        <w:rPr>
          <w:b/>
          <w:bCs/>
        </w:rPr>
        <w:t>31</w:t>
      </w:r>
      <w:r w:rsidRPr="00322FF2">
        <w:rPr>
          <w:b/>
          <w:bCs/>
        </w:rPr>
        <w:t>.</w:t>
      </w:r>
      <w:r>
        <w:rPr>
          <w:b/>
          <w:bCs/>
        </w:rPr>
        <w:t>0</w:t>
      </w:r>
      <w:r w:rsidR="0001378F">
        <w:rPr>
          <w:b/>
          <w:bCs/>
        </w:rPr>
        <w:t>8</w:t>
      </w:r>
      <w:r w:rsidRPr="00322FF2">
        <w:rPr>
          <w:b/>
          <w:bCs/>
        </w:rPr>
        <w:t>.202</w:t>
      </w:r>
      <w:r w:rsidR="00FD655C">
        <w:rPr>
          <w:b/>
          <w:bCs/>
        </w:rPr>
        <w:t>4</w:t>
      </w:r>
      <w:r w:rsidRPr="00322FF2">
        <w:rPr>
          <w:b/>
          <w:bCs/>
        </w:rPr>
        <w:t xml:space="preserve"> – </w:t>
      </w:r>
      <w:r w:rsidR="00FD655C">
        <w:rPr>
          <w:b/>
          <w:bCs/>
        </w:rPr>
        <w:t>0</w:t>
      </w:r>
      <w:r>
        <w:rPr>
          <w:b/>
          <w:bCs/>
        </w:rPr>
        <w:t>2</w:t>
      </w:r>
      <w:r w:rsidRPr="00322FF2">
        <w:rPr>
          <w:b/>
          <w:bCs/>
        </w:rPr>
        <w:t>:00 hod.</w:t>
      </w:r>
    </w:p>
    <w:p w14:paraId="5BC8114C" w14:textId="77777777" w:rsidR="00322FF2" w:rsidRPr="00322FF2" w:rsidRDefault="00322FF2" w:rsidP="00322FF2">
      <w:pPr>
        <w:rPr>
          <w:b/>
          <w:bCs/>
        </w:rPr>
      </w:pPr>
    </w:p>
    <w:p w14:paraId="3037F586" w14:textId="56B1FAF0" w:rsidR="00322FF2" w:rsidRDefault="00322FF2" w:rsidP="00322FF2">
      <w:pPr>
        <w:rPr>
          <w:b/>
          <w:bCs/>
        </w:rPr>
      </w:pPr>
      <w:r w:rsidRPr="00322FF2">
        <w:t>Forma použitia:</w:t>
      </w:r>
      <w:r w:rsidRPr="00322FF2">
        <w:rPr>
          <w:b/>
          <w:bCs/>
        </w:rPr>
        <w:t xml:space="preserve"> </w:t>
      </w:r>
      <w:r>
        <w:rPr>
          <w:b/>
          <w:bCs/>
        </w:rPr>
        <w:tab/>
      </w:r>
      <w:r w:rsidR="0001378F">
        <w:rPr>
          <w:b/>
          <w:bCs/>
        </w:rPr>
        <w:t>rodinná oslava</w:t>
      </w:r>
    </w:p>
    <w:p w14:paraId="21F8162E" w14:textId="77777777" w:rsidR="00322FF2" w:rsidRPr="00322FF2" w:rsidRDefault="00322FF2" w:rsidP="00322FF2">
      <w:pPr>
        <w:rPr>
          <w:b/>
          <w:bCs/>
        </w:rPr>
      </w:pPr>
    </w:p>
    <w:p w14:paraId="55E6B191" w14:textId="4D8DA99D" w:rsidR="00322FF2" w:rsidRPr="00322FF2" w:rsidRDefault="00322FF2" w:rsidP="00322FF2">
      <w:pPr>
        <w:jc w:val="both"/>
      </w:pPr>
      <w:r w:rsidRPr="00322FF2">
        <w:t xml:space="preserve">Mestské kultúrne stredisko mesta Medzev na základe zmluvy o krátkodobom prenájme priestorov MsKS odovzdáva preberajúcemu dňa </w:t>
      </w:r>
      <w:r w:rsidR="0001378F">
        <w:rPr>
          <w:b/>
          <w:bCs/>
        </w:rPr>
        <w:t>28</w:t>
      </w:r>
      <w:r w:rsidRPr="00322FF2">
        <w:rPr>
          <w:b/>
          <w:bCs/>
        </w:rPr>
        <w:t>.0</w:t>
      </w:r>
      <w:r w:rsidR="0001378F">
        <w:rPr>
          <w:b/>
          <w:bCs/>
        </w:rPr>
        <w:t>8</w:t>
      </w:r>
      <w:r w:rsidRPr="00322FF2">
        <w:rPr>
          <w:b/>
          <w:bCs/>
        </w:rPr>
        <w:t>.202</w:t>
      </w:r>
      <w:r w:rsidR="00FD655C">
        <w:rPr>
          <w:b/>
          <w:bCs/>
        </w:rPr>
        <w:t>4</w:t>
      </w:r>
      <w:r w:rsidRPr="00322FF2">
        <w:t xml:space="preserve"> priestory  </w:t>
      </w:r>
      <w:r w:rsidR="0001378F">
        <w:t>banketovej miestnosti</w:t>
      </w:r>
      <w:r w:rsidRPr="00322FF2">
        <w:t xml:space="preserve">  a v zmysle Prevádzkového poriadku.</w:t>
      </w:r>
    </w:p>
    <w:p w14:paraId="3F6B3C92" w14:textId="77777777" w:rsidR="00322FF2" w:rsidRPr="00322FF2" w:rsidRDefault="00322FF2" w:rsidP="00322FF2">
      <w:pPr>
        <w:rPr>
          <w:b/>
          <w:bCs/>
        </w:rPr>
      </w:pPr>
    </w:p>
    <w:p w14:paraId="4A790E8D" w14:textId="2ACAE07E" w:rsidR="00322FF2" w:rsidRDefault="00322FF2" w:rsidP="00322FF2">
      <w:pPr>
        <w:jc w:val="both"/>
        <w:rPr>
          <w:b/>
          <w:bCs/>
        </w:rPr>
      </w:pPr>
      <w:r w:rsidRPr="00322FF2">
        <w:rPr>
          <w:b/>
          <w:bCs/>
        </w:rPr>
        <w:t xml:space="preserve">Preberajúci prehlasuje, že bol oboznámený s Prevádzkovým poriadkom a zároveň sa zaväzuje, že za porušenie a nedodržanie </w:t>
      </w:r>
      <w:r>
        <w:rPr>
          <w:b/>
          <w:bCs/>
        </w:rPr>
        <w:t xml:space="preserve">Prevádzkového poriadku ako aj zmluvy </w:t>
      </w:r>
      <w:r w:rsidRPr="00322FF2">
        <w:rPr>
          <w:b/>
          <w:bCs/>
        </w:rPr>
        <w:t>uhradí v plnej výške všetky náklady spojené so znehodnotením a</w:t>
      </w:r>
      <w:r>
        <w:rPr>
          <w:b/>
          <w:bCs/>
        </w:rPr>
        <w:t> </w:t>
      </w:r>
      <w:r w:rsidRPr="00322FF2">
        <w:rPr>
          <w:b/>
          <w:bCs/>
        </w:rPr>
        <w:t>poškodením</w:t>
      </w:r>
      <w:r>
        <w:rPr>
          <w:b/>
          <w:bCs/>
        </w:rPr>
        <w:t xml:space="preserve"> </w:t>
      </w:r>
      <w:r w:rsidRPr="00322FF2">
        <w:rPr>
          <w:b/>
          <w:bCs/>
        </w:rPr>
        <w:t>majetku.</w:t>
      </w:r>
    </w:p>
    <w:p w14:paraId="2A2B9DD3" w14:textId="77777777" w:rsidR="00322FF2" w:rsidRPr="00322FF2" w:rsidRDefault="00322FF2" w:rsidP="00322FF2">
      <w:pPr>
        <w:jc w:val="both"/>
        <w:rPr>
          <w:b/>
          <w:bCs/>
        </w:rPr>
      </w:pPr>
    </w:p>
    <w:p w14:paraId="21301A48" w14:textId="77777777" w:rsidR="00322FF2" w:rsidRDefault="00322FF2" w:rsidP="00322FF2">
      <w:pPr>
        <w:jc w:val="both"/>
        <w:rPr>
          <w:b/>
          <w:bCs/>
        </w:rPr>
      </w:pPr>
      <w:r w:rsidRPr="00322FF2">
        <w:rPr>
          <w:b/>
          <w:bCs/>
        </w:rPr>
        <w:t>Evidované nedostatky pri odovzdaní dňa :</w:t>
      </w:r>
    </w:p>
    <w:p w14:paraId="1F09A14B" w14:textId="77777777" w:rsidR="00322FF2" w:rsidRDefault="00322FF2" w:rsidP="00322FF2">
      <w:pPr>
        <w:rPr>
          <w:b/>
          <w:bCs/>
        </w:rPr>
      </w:pPr>
    </w:p>
    <w:p w14:paraId="4D6D0237" w14:textId="7254172A" w:rsidR="00322FF2" w:rsidRPr="00322FF2" w:rsidRDefault="00322FF2" w:rsidP="00322FF2">
      <w:pPr>
        <w:spacing w:line="360" w:lineRule="auto"/>
        <w:rPr>
          <w:b/>
          <w:bCs/>
        </w:rPr>
      </w:pPr>
      <w:r w:rsidRPr="00322FF2">
        <w:rPr>
          <w:b/>
          <w:bCs/>
        </w:rPr>
        <w:t>.......................................................................................................................................................</w:t>
      </w:r>
    </w:p>
    <w:p w14:paraId="69FACB73" w14:textId="26878168" w:rsidR="00322FF2" w:rsidRPr="00322FF2" w:rsidRDefault="00322FF2" w:rsidP="00322FF2">
      <w:pPr>
        <w:spacing w:line="360" w:lineRule="auto"/>
        <w:rPr>
          <w:b/>
          <w:bCs/>
        </w:rPr>
      </w:pPr>
      <w:r w:rsidRPr="00322FF2">
        <w:rPr>
          <w:b/>
          <w:bCs/>
        </w:rPr>
        <w:t>.......................................................................................................................................................</w:t>
      </w:r>
    </w:p>
    <w:p w14:paraId="555BE1F4" w14:textId="749CBB2C" w:rsidR="00322FF2" w:rsidRPr="00322FF2" w:rsidRDefault="00322FF2" w:rsidP="00322FF2">
      <w:pPr>
        <w:spacing w:line="360" w:lineRule="auto"/>
        <w:rPr>
          <w:b/>
          <w:bCs/>
        </w:rPr>
      </w:pPr>
      <w:r w:rsidRPr="00322FF2">
        <w:rPr>
          <w:b/>
          <w:bCs/>
        </w:rPr>
        <w:t>........................................................................................................................................</w:t>
      </w:r>
      <w:r>
        <w:rPr>
          <w:b/>
          <w:bCs/>
        </w:rPr>
        <w:t>........</w:t>
      </w:r>
      <w:r w:rsidRPr="00322FF2">
        <w:rPr>
          <w:b/>
          <w:bCs/>
        </w:rPr>
        <w:t>.......</w:t>
      </w:r>
    </w:p>
    <w:p w14:paraId="40F82C0D" w14:textId="38554C1D" w:rsidR="00322FF2" w:rsidRPr="00322FF2" w:rsidRDefault="00322FF2" w:rsidP="00322FF2">
      <w:pPr>
        <w:rPr>
          <w:b/>
          <w:bCs/>
        </w:rPr>
      </w:pPr>
      <w:r w:rsidRPr="00322FF2">
        <w:rPr>
          <w:b/>
          <w:bCs/>
        </w:rPr>
        <w:t xml:space="preserve">Výška prijatej zábezpeky podľa čl. V. bod </w:t>
      </w:r>
      <w:r>
        <w:rPr>
          <w:b/>
          <w:bCs/>
        </w:rPr>
        <w:t>5</w:t>
      </w:r>
      <w:r w:rsidRPr="00322FF2">
        <w:rPr>
          <w:b/>
          <w:bCs/>
        </w:rPr>
        <w:t xml:space="preserve"> </w:t>
      </w:r>
      <w:r>
        <w:rPr>
          <w:b/>
          <w:bCs/>
        </w:rPr>
        <w:t xml:space="preserve">zmluvy </w:t>
      </w:r>
      <w:r w:rsidRPr="00322FF2">
        <w:rPr>
          <w:b/>
          <w:bCs/>
        </w:rPr>
        <w:t xml:space="preserve">: </w:t>
      </w:r>
      <w:r w:rsidR="0001378F">
        <w:rPr>
          <w:b/>
          <w:bCs/>
        </w:rPr>
        <w:t xml:space="preserve">50 </w:t>
      </w:r>
      <w:r>
        <w:rPr>
          <w:b/>
          <w:bCs/>
        </w:rPr>
        <w:t>E</w:t>
      </w:r>
      <w:r w:rsidRPr="00322FF2">
        <w:rPr>
          <w:b/>
          <w:bCs/>
        </w:rPr>
        <w:t>ur</w:t>
      </w:r>
    </w:p>
    <w:p w14:paraId="4A6AF289" w14:textId="77777777" w:rsidR="00322FF2" w:rsidRDefault="00322FF2" w:rsidP="00322FF2">
      <w:pPr>
        <w:ind w:firstLine="708"/>
        <w:rPr>
          <w:b/>
          <w:bCs/>
        </w:rPr>
      </w:pPr>
    </w:p>
    <w:p w14:paraId="6CC06735" w14:textId="77777777" w:rsidR="008806D0" w:rsidRDefault="008806D0" w:rsidP="00322FF2">
      <w:pPr>
        <w:ind w:firstLine="708"/>
        <w:rPr>
          <w:b/>
          <w:bCs/>
        </w:rPr>
      </w:pPr>
    </w:p>
    <w:p w14:paraId="5296891D" w14:textId="1AD2523C" w:rsidR="008806D0" w:rsidRDefault="008806D0" w:rsidP="00322FF2">
      <w:pPr>
        <w:ind w:firstLine="708"/>
        <w:rPr>
          <w:b/>
          <w:bCs/>
        </w:rPr>
      </w:pPr>
      <w:r>
        <w:rPr>
          <w:b/>
          <w:bCs/>
        </w:rPr>
        <w:t>..........................................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..........................................</w:t>
      </w:r>
    </w:p>
    <w:p w14:paraId="300D2588" w14:textId="7CF468F7" w:rsidR="008806D0" w:rsidRDefault="008806D0" w:rsidP="00322FF2">
      <w:pPr>
        <w:ind w:firstLine="708"/>
        <w:rPr>
          <w:b/>
          <w:bCs/>
        </w:rPr>
      </w:pPr>
      <w:r>
        <w:rPr>
          <w:b/>
          <w:bCs/>
        </w:rPr>
        <w:t xml:space="preserve">       odovzdávajúci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  preberajúci</w:t>
      </w:r>
    </w:p>
    <w:p w14:paraId="3CEBED2B" w14:textId="77777777" w:rsidR="00322FF2" w:rsidRDefault="00322FF2" w:rsidP="00322FF2">
      <w:pPr>
        <w:rPr>
          <w:b/>
          <w:bCs/>
        </w:rPr>
      </w:pPr>
    </w:p>
    <w:p w14:paraId="6D287BFE" w14:textId="77777777" w:rsidR="008806D0" w:rsidRDefault="008806D0" w:rsidP="00322FF2">
      <w:pPr>
        <w:rPr>
          <w:b/>
          <w:bCs/>
        </w:rPr>
      </w:pPr>
    </w:p>
    <w:p w14:paraId="116E3560" w14:textId="566F2F34" w:rsidR="00322FF2" w:rsidRPr="00322FF2" w:rsidRDefault="00322FF2" w:rsidP="00322FF2">
      <w:pPr>
        <w:rPr>
          <w:b/>
          <w:bCs/>
        </w:rPr>
      </w:pPr>
      <w:r w:rsidRPr="00322FF2">
        <w:rPr>
          <w:b/>
          <w:bCs/>
        </w:rPr>
        <w:t>Evidované nedostatky pri preberaní dňa :</w:t>
      </w:r>
      <w:r w:rsidR="00FD655C">
        <w:rPr>
          <w:b/>
          <w:bCs/>
        </w:rPr>
        <w:t xml:space="preserve"> </w:t>
      </w:r>
      <w:r w:rsidR="0001378F">
        <w:rPr>
          <w:b/>
          <w:bCs/>
        </w:rPr>
        <w:t>01.09</w:t>
      </w:r>
      <w:r w:rsidR="00FD655C">
        <w:rPr>
          <w:b/>
          <w:bCs/>
        </w:rPr>
        <w:t>.2024</w:t>
      </w:r>
    </w:p>
    <w:p w14:paraId="78CFB18B" w14:textId="77777777" w:rsidR="008806D0" w:rsidRDefault="008806D0" w:rsidP="008806D0">
      <w:pPr>
        <w:rPr>
          <w:b/>
          <w:bCs/>
        </w:rPr>
      </w:pPr>
    </w:p>
    <w:p w14:paraId="4C0258A0" w14:textId="60C2EB65" w:rsidR="00322FF2" w:rsidRPr="00322FF2" w:rsidRDefault="00322FF2" w:rsidP="008806D0">
      <w:pPr>
        <w:spacing w:line="360" w:lineRule="auto"/>
        <w:rPr>
          <w:b/>
          <w:bCs/>
        </w:rPr>
      </w:pPr>
      <w:r w:rsidRPr="00322FF2">
        <w:rPr>
          <w:b/>
          <w:bCs/>
        </w:rPr>
        <w:t>.......................................................................................................................................................</w:t>
      </w:r>
    </w:p>
    <w:p w14:paraId="110EC72C" w14:textId="22CA752B" w:rsidR="00322FF2" w:rsidRPr="00322FF2" w:rsidRDefault="00322FF2" w:rsidP="008806D0">
      <w:pPr>
        <w:spacing w:line="360" w:lineRule="auto"/>
        <w:rPr>
          <w:b/>
          <w:bCs/>
        </w:rPr>
      </w:pPr>
      <w:r w:rsidRPr="00322FF2">
        <w:rPr>
          <w:b/>
          <w:bCs/>
        </w:rPr>
        <w:t>.......................................................................................................................................................</w:t>
      </w:r>
    </w:p>
    <w:p w14:paraId="7EFB9CAD" w14:textId="18833BE4" w:rsidR="00322FF2" w:rsidRPr="00322FF2" w:rsidRDefault="00322FF2" w:rsidP="008806D0">
      <w:pPr>
        <w:spacing w:line="360" w:lineRule="auto"/>
        <w:rPr>
          <w:b/>
          <w:bCs/>
        </w:rPr>
      </w:pPr>
      <w:r w:rsidRPr="00322FF2">
        <w:rPr>
          <w:b/>
          <w:bCs/>
        </w:rPr>
        <w:t>.....................................................................................................................................</w:t>
      </w:r>
      <w:r w:rsidR="008806D0">
        <w:rPr>
          <w:b/>
          <w:bCs/>
        </w:rPr>
        <w:t>........</w:t>
      </w:r>
      <w:r w:rsidRPr="00322FF2">
        <w:rPr>
          <w:b/>
          <w:bCs/>
        </w:rPr>
        <w:t>..........</w:t>
      </w:r>
    </w:p>
    <w:p w14:paraId="49C430E3" w14:textId="77777777" w:rsidR="008806D0" w:rsidRDefault="008806D0" w:rsidP="008806D0">
      <w:pPr>
        <w:rPr>
          <w:b/>
          <w:bCs/>
        </w:rPr>
      </w:pPr>
    </w:p>
    <w:p w14:paraId="15B693CF" w14:textId="58FACE73" w:rsidR="00322FF2" w:rsidRDefault="00322FF2" w:rsidP="008806D0">
      <w:pPr>
        <w:rPr>
          <w:b/>
          <w:bCs/>
        </w:rPr>
      </w:pPr>
      <w:r w:rsidRPr="00322FF2">
        <w:rPr>
          <w:b/>
          <w:bCs/>
        </w:rPr>
        <w:t xml:space="preserve">Výška vrátenej zábezpeky podľa čl. V. bod </w:t>
      </w:r>
      <w:r w:rsidR="008806D0">
        <w:rPr>
          <w:b/>
          <w:bCs/>
        </w:rPr>
        <w:t>5</w:t>
      </w:r>
      <w:r w:rsidRPr="00322FF2">
        <w:rPr>
          <w:b/>
          <w:bCs/>
        </w:rPr>
        <w:t xml:space="preserve"> </w:t>
      </w:r>
      <w:r w:rsidR="008806D0">
        <w:rPr>
          <w:b/>
          <w:bCs/>
        </w:rPr>
        <w:t>zmluvy</w:t>
      </w:r>
      <w:r w:rsidRPr="00322FF2">
        <w:rPr>
          <w:b/>
          <w:bCs/>
        </w:rPr>
        <w:t>: .............................</w:t>
      </w:r>
      <w:r w:rsidR="008806D0">
        <w:rPr>
          <w:b/>
          <w:bCs/>
        </w:rPr>
        <w:t>E</w:t>
      </w:r>
      <w:r w:rsidRPr="00322FF2">
        <w:rPr>
          <w:b/>
          <w:bCs/>
        </w:rPr>
        <w:t>ur</w:t>
      </w:r>
    </w:p>
    <w:p w14:paraId="298A4C06" w14:textId="77777777" w:rsidR="008806D0" w:rsidRPr="00322FF2" w:rsidRDefault="008806D0" w:rsidP="008806D0">
      <w:pPr>
        <w:rPr>
          <w:b/>
          <w:bCs/>
        </w:rPr>
      </w:pPr>
    </w:p>
    <w:p w14:paraId="336FDC8D" w14:textId="4FEF4312" w:rsidR="00322FF2" w:rsidRDefault="00322FF2" w:rsidP="008806D0">
      <w:pPr>
        <w:jc w:val="both"/>
      </w:pPr>
      <w:r w:rsidRPr="008806D0">
        <w:t>Preberajúci berie na vedomie a zaväzuje sa, že v prípade vzniknutej škody na prenajímaných</w:t>
      </w:r>
      <w:r w:rsidR="008806D0">
        <w:t xml:space="preserve"> </w:t>
      </w:r>
      <w:r w:rsidRPr="008806D0">
        <w:t>priestoroch alebo hnuteľných veciach nad rámec výšky prijatej zábezpeky, sa preberajúci zaväzuje</w:t>
      </w:r>
      <w:r w:rsidR="008806D0">
        <w:t xml:space="preserve"> </w:t>
      </w:r>
      <w:r w:rsidRPr="008806D0">
        <w:t>v lehote najneskôr do 15 dní uhradiť vzniknutú škodu vyčíslenú v písomnej výzve.</w:t>
      </w:r>
    </w:p>
    <w:p w14:paraId="2351AC9C" w14:textId="77777777" w:rsidR="008806D0" w:rsidRDefault="008806D0" w:rsidP="008806D0">
      <w:pPr>
        <w:jc w:val="both"/>
      </w:pPr>
    </w:p>
    <w:p w14:paraId="7BA67D22" w14:textId="77777777" w:rsidR="008806D0" w:rsidRDefault="008806D0" w:rsidP="008806D0">
      <w:pPr>
        <w:jc w:val="both"/>
      </w:pPr>
    </w:p>
    <w:p w14:paraId="52768650" w14:textId="77777777" w:rsidR="008806D0" w:rsidRDefault="008806D0" w:rsidP="008806D0">
      <w:pPr>
        <w:ind w:firstLine="708"/>
        <w:rPr>
          <w:b/>
          <w:bCs/>
        </w:rPr>
      </w:pPr>
    </w:p>
    <w:p w14:paraId="280B8248" w14:textId="77777777" w:rsidR="008806D0" w:rsidRDefault="008806D0" w:rsidP="008806D0">
      <w:pPr>
        <w:ind w:firstLine="708"/>
        <w:rPr>
          <w:b/>
          <w:bCs/>
        </w:rPr>
      </w:pPr>
      <w:r>
        <w:rPr>
          <w:b/>
          <w:bCs/>
        </w:rPr>
        <w:t>..........................................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..........................................</w:t>
      </w:r>
    </w:p>
    <w:p w14:paraId="5C91C81D" w14:textId="77777777" w:rsidR="008806D0" w:rsidRDefault="008806D0" w:rsidP="008806D0">
      <w:pPr>
        <w:ind w:firstLine="708"/>
        <w:rPr>
          <w:b/>
          <w:bCs/>
        </w:rPr>
      </w:pPr>
      <w:r>
        <w:rPr>
          <w:b/>
          <w:bCs/>
        </w:rPr>
        <w:t xml:space="preserve">       odovzdávajúci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  preberajúci</w:t>
      </w:r>
    </w:p>
    <w:p w14:paraId="1A198A19" w14:textId="77777777" w:rsidR="00CA26B7" w:rsidRPr="00322FF2" w:rsidRDefault="00CA26B7"/>
    <w:sectPr w:rsidR="00CA26B7" w:rsidRPr="00322FF2">
      <w:headerReference w:type="default" r:id="rId7"/>
      <w:footerReference w:type="default" r:id="rId8"/>
      <w:pgSz w:w="11906" w:h="16838"/>
      <w:pgMar w:top="426" w:right="1417" w:bottom="284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40EF3F" w14:textId="77777777" w:rsidR="00B560C6" w:rsidRDefault="00B560C6">
      <w:r>
        <w:separator/>
      </w:r>
    </w:p>
  </w:endnote>
  <w:endnote w:type="continuationSeparator" w:id="0">
    <w:p w14:paraId="2A0BEF87" w14:textId="77777777" w:rsidR="00B560C6" w:rsidRDefault="00B560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94E072" w14:textId="77777777" w:rsidR="009A5DE4" w:rsidRDefault="00000000">
    <w:pPr>
      <w:pStyle w:val="Pta"/>
      <w:jc w:val="right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  <w:p w14:paraId="30737E76" w14:textId="77777777" w:rsidR="009A5DE4" w:rsidRDefault="009A5DE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478CA3" w14:textId="77777777" w:rsidR="00B560C6" w:rsidRDefault="00B560C6">
      <w:r>
        <w:rPr>
          <w:color w:val="000000"/>
        </w:rPr>
        <w:separator/>
      </w:r>
    </w:p>
  </w:footnote>
  <w:footnote w:type="continuationSeparator" w:id="0">
    <w:p w14:paraId="633B81BD" w14:textId="77777777" w:rsidR="00B560C6" w:rsidRDefault="00B560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F17464" w14:textId="77777777" w:rsidR="009A5DE4" w:rsidRDefault="009A5DE4">
    <w:pPr>
      <w:pStyle w:val="Hlavika"/>
    </w:pPr>
  </w:p>
  <w:p w14:paraId="540ADF91" w14:textId="77777777" w:rsidR="009A5DE4" w:rsidRDefault="009A5DE4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FC5925"/>
    <w:multiLevelType w:val="hybridMultilevel"/>
    <w:tmpl w:val="4DB216C4"/>
    <w:lvl w:ilvl="0" w:tplc="041B000F">
      <w:start w:val="1"/>
      <w:numFmt w:val="decimal"/>
      <w:lvlText w:val="%1."/>
      <w:lvlJc w:val="left"/>
      <w:pPr>
        <w:ind w:left="1174" w:hanging="360"/>
      </w:pPr>
    </w:lvl>
    <w:lvl w:ilvl="1" w:tplc="041B0019" w:tentative="1">
      <w:start w:val="1"/>
      <w:numFmt w:val="lowerLetter"/>
      <w:lvlText w:val="%2."/>
      <w:lvlJc w:val="left"/>
      <w:pPr>
        <w:ind w:left="1894" w:hanging="360"/>
      </w:pPr>
    </w:lvl>
    <w:lvl w:ilvl="2" w:tplc="041B001B" w:tentative="1">
      <w:start w:val="1"/>
      <w:numFmt w:val="lowerRoman"/>
      <w:lvlText w:val="%3."/>
      <w:lvlJc w:val="right"/>
      <w:pPr>
        <w:ind w:left="2614" w:hanging="180"/>
      </w:pPr>
    </w:lvl>
    <w:lvl w:ilvl="3" w:tplc="041B000F" w:tentative="1">
      <w:start w:val="1"/>
      <w:numFmt w:val="decimal"/>
      <w:lvlText w:val="%4."/>
      <w:lvlJc w:val="left"/>
      <w:pPr>
        <w:ind w:left="3334" w:hanging="360"/>
      </w:pPr>
    </w:lvl>
    <w:lvl w:ilvl="4" w:tplc="041B0019" w:tentative="1">
      <w:start w:val="1"/>
      <w:numFmt w:val="lowerLetter"/>
      <w:lvlText w:val="%5."/>
      <w:lvlJc w:val="left"/>
      <w:pPr>
        <w:ind w:left="4054" w:hanging="360"/>
      </w:pPr>
    </w:lvl>
    <w:lvl w:ilvl="5" w:tplc="041B001B" w:tentative="1">
      <w:start w:val="1"/>
      <w:numFmt w:val="lowerRoman"/>
      <w:lvlText w:val="%6."/>
      <w:lvlJc w:val="right"/>
      <w:pPr>
        <w:ind w:left="4774" w:hanging="180"/>
      </w:pPr>
    </w:lvl>
    <w:lvl w:ilvl="6" w:tplc="041B000F" w:tentative="1">
      <w:start w:val="1"/>
      <w:numFmt w:val="decimal"/>
      <w:lvlText w:val="%7."/>
      <w:lvlJc w:val="left"/>
      <w:pPr>
        <w:ind w:left="5494" w:hanging="360"/>
      </w:pPr>
    </w:lvl>
    <w:lvl w:ilvl="7" w:tplc="041B0019" w:tentative="1">
      <w:start w:val="1"/>
      <w:numFmt w:val="lowerLetter"/>
      <w:lvlText w:val="%8."/>
      <w:lvlJc w:val="left"/>
      <w:pPr>
        <w:ind w:left="6214" w:hanging="360"/>
      </w:pPr>
    </w:lvl>
    <w:lvl w:ilvl="8" w:tplc="041B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" w15:restartNumberingAfterBreak="0">
    <w:nsid w:val="12671C82"/>
    <w:multiLevelType w:val="multilevel"/>
    <w:tmpl w:val="517A3126"/>
    <w:lvl w:ilvl="0">
      <w:start w:val="1"/>
      <w:numFmt w:val="decimal"/>
      <w:lvlText w:val="%1."/>
      <w:lvlJc w:val="left"/>
      <w:pPr>
        <w:ind w:left="717" w:hanging="360"/>
      </w:pPr>
      <w:rPr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37" w:hanging="360"/>
      </w:pPr>
    </w:lvl>
    <w:lvl w:ilvl="2">
      <w:start w:val="1"/>
      <w:numFmt w:val="lowerRoman"/>
      <w:lvlText w:val="%3."/>
      <w:lvlJc w:val="right"/>
      <w:pPr>
        <w:ind w:left="2157" w:hanging="180"/>
      </w:pPr>
    </w:lvl>
    <w:lvl w:ilvl="3">
      <w:start w:val="1"/>
      <w:numFmt w:val="decimal"/>
      <w:lvlText w:val="%4."/>
      <w:lvlJc w:val="left"/>
      <w:pPr>
        <w:ind w:left="2877" w:hanging="360"/>
      </w:pPr>
    </w:lvl>
    <w:lvl w:ilvl="4">
      <w:start w:val="1"/>
      <w:numFmt w:val="lowerLetter"/>
      <w:lvlText w:val="%5."/>
      <w:lvlJc w:val="left"/>
      <w:pPr>
        <w:ind w:left="3597" w:hanging="360"/>
      </w:pPr>
    </w:lvl>
    <w:lvl w:ilvl="5">
      <w:start w:val="1"/>
      <w:numFmt w:val="lowerRoman"/>
      <w:lvlText w:val="%6."/>
      <w:lvlJc w:val="right"/>
      <w:pPr>
        <w:ind w:left="4317" w:hanging="180"/>
      </w:pPr>
    </w:lvl>
    <w:lvl w:ilvl="6">
      <w:start w:val="1"/>
      <w:numFmt w:val="decimal"/>
      <w:lvlText w:val="%7."/>
      <w:lvlJc w:val="left"/>
      <w:pPr>
        <w:ind w:left="5037" w:hanging="360"/>
      </w:pPr>
    </w:lvl>
    <w:lvl w:ilvl="7">
      <w:start w:val="1"/>
      <w:numFmt w:val="lowerLetter"/>
      <w:lvlText w:val="%8."/>
      <w:lvlJc w:val="left"/>
      <w:pPr>
        <w:ind w:left="5757" w:hanging="360"/>
      </w:pPr>
    </w:lvl>
    <w:lvl w:ilvl="8">
      <w:start w:val="1"/>
      <w:numFmt w:val="lowerRoman"/>
      <w:lvlText w:val="%9."/>
      <w:lvlJc w:val="right"/>
      <w:pPr>
        <w:ind w:left="6477" w:hanging="180"/>
      </w:pPr>
    </w:lvl>
  </w:abstractNum>
  <w:abstractNum w:abstractNumId="2" w15:restartNumberingAfterBreak="0">
    <w:nsid w:val="128B7F3A"/>
    <w:multiLevelType w:val="multilevel"/>
    <w:tmpl w:val="72F6CDA4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3" w15:restartNumberingAfterBreak="0">
    <w:nsid w:val="2116746F"/>
    <w:multiLevelType w:val="multilevel"/>
    <w:tmpl w:val="54A84B30"/>
    <w:lvl w:ilvl="0">
      <w:start w:val="1"/>
      <w:numFmt w:val="decimal"/>
      <w:lvlText w:val="%1)"/>
      <w:lvlJc w:val="left"/>
      <w:pPr>
        <w:ind w:left="454" w:hanging="454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5E6D83"/>
    <w:multiLevelType w:val="multilevel"/>
    <w:tmpl w:val="AEA8E324"/>
    <w:lvl w:ilvl="0">
      <w:start w:val="1"/>
      <w:numFmt w:val="decimal"/>
      <w:lvlText w:val="%1."/>
      <w:lvlJc w:val="left"/>
      <w:pPr>
        <w:ind w:left="8863" w:hanging="357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DC0607"/>
    <w:multiLevelType w:val="multilevel"/>
    <w:tmpl w:val="6A7E0512"/>
    <w:lvl w:ilvl="0">
      <w:start w:val="1"/>
      <w:numFmt w:val="decimal"/>
      <w:lvlText w:val="%1."/>
      <w:lvlJc w:val="left"/>
      <w:pPr>
        <w:ind w:left="357" w:hanging="357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7171D7"/>
    <w:multiLevelType w:val="multilevel"/>
    <w:tmpl w:val="4426F0CC"/>
    <w:lvl w:ilvl="0">
      <w:start w:val="1"/>
      <w:numFmt w:val="decimal"/>
      <w:lvlText w:val="%1."/>
      <w:lvlJc w:val="left"/>
      <w:pPr>
        <w:ind w:left="357" w:hanging="357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155BF5"/>
    <w:multiLevelType w:val="multilevel"/>
    <w:tmpl w:val="A0DCB65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750030881">
    <w:abstractNumId w:val="3"/>
  </w:num>
  <w:num w:numId="2" w16cid:durableId="1371956399">
    <w:abstractNumId w:val="2"/>
  </w:num>
  <w:num w:numId="3" w16cid:durableId="757798438">
    <w:abstractNumId w:val="6"/>
  </w:num>
  <w:num w:numId="4" w16cid:durableId="1096054259">
    <w:abstractNumId w:val="5"/>
  </w:num>
  <w:num w:numId="5" w16cid:durableId="269748428">
    <w:abstractNumId w:val="7"/>
  </w:num>
  <w:num w:numId="6" w16cid:durableId="498883561">
    <w:abstractNumId w:val="4"/>
  </w:num>
  <w:num w:numId="7" w16cid:durableId="166335570">
    <w:abstractNumId w:val="1"/>
  </w:num>
  <w:num w:numId="8" w16cid:durableId="6502524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26B7"/>
    <w:rsid w:val="0001378F"/>
    <w:rsid w:val="00063D76"/>
    <w:rsid w:val="00136CA9"/>
    <w:rsid w:val="00171A1A"/>
    <w:rsid w:val="00214D44"/>
    <w:rsid w:val="00236ABC"/>
    <w:rsid w:val="002D2FF6"/>
    <w:rsid w:val="00322FF2"/>
    <w:rsid w:val="00353907"/>
    <w:rsid w:val="00454CBC"/>
    <w:rsid w:val="00462E8D"/>
    <w:rsid w:val="005032C5"/>
    <w:rsid w:val="005F1F45"/>
    <w:rsid w:val="007600E5"/>
    <w:rsid w:val="007F55DD"/>
    <w:rsid w:val="0084577E"/>
    <w:rsid w:val="008806D0"/>
    <w:rsid w:val="008B1725"/>
    <w:rsid w:val="008B774D"/>
    <w:rsid w:val="009A5DE4"/>
    <w:rsid w:val="00A36997"/>
    <w:rsid w:val="00B46EAE"/>
    <w:rsid w:val="00B560C6"/>
    <w:rsid w:val="00CA26B7"/>
    <w:rsid w:val="00CC1045"/>
    <w:rsid w:val="00D454B4"/>
    <w:rsid w:val="00ED2249"/>
    <w:rsid w:val="00FD6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97C70"/>
  <w15:docId w15:val="{A8BC33DE-9355-4C6E-8A3F-2E4A403C5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sk-SK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uppressAutoHyphens/>
      <w:spacing w:after="0"/>
    </w:pPr>
    <w:rPr>
      <w:rFonts w:ascii="Times New Roman" w:eastAsia="Times New Roman" w:hAnsi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uiPriority w:val="10"/>
    <w:qFormat/>
    <w:pPr>
      <w:jc w:val="center"/>
    </w:pPr>
    <w:rPr>
      <w:rFonts w:ascii="Book Antiqua" w:hAnsi="Book Antiqua"/>
      <w:b/>
      <w:bCs/>
      <w:smallCaps/>
      <w:sz w:val="32"/>
    </w:rPr>
  </w:style>
  <w:style w:type="character" w:customStyle="1" w:styleId="NzovChar">
    <w:name w:val="Názov Char"/>
    <w:basedOn w:val="Predvolenpsmoodseku"/>
    <w:rPr>
      <w:rFonts w:ascii="Book Antiqua" w:eastAsia="Times New Roman" w:hAnsi="Book Antiqua" w:cs="Times New Roman"/>
      <w:b/>
      <w:bCs/>
      <w:smallCaps/>
      <w:sz w:val="32"/>
      <w:szCs w:val="24"/>
      <w:lang w:eastAsia="sk-SK"/>
    </w:rPr>
  </w:style>
  <w:style w:type="paragraph" w:styleId="Bezriadkovania">
    <w:name w:val="No Spacing"/>
    <w:pPr>
      <w:suppressAutoHyphens/>
      <w:spacing w:after="0"/>
    </w:pPr>
    <w:rPr>
      <w:rFonts w:ascii="Times New Roman" w:eastAsia="Times New Roman" w:hAnsi="Times New Roman"/>
      <w:sz w:val="24"/>
      <w:szCs w:val="24"/>
      <w:lang w:eastAsia="sk-SK"/>
    </w:rPr>
  </w:style>
  <w:style w:type="paragraph" w:styleId="Odsekzoznamu">
    <w:name w:val="List Paragraph"/>
    <w:basedOn w:val="Normlny"/>
    <w:pPr>
      <w:ind w:left="720"/>
    </w:pPr>
    <w:rPr>
      <w:rFonts w:ascii="Calibri" w:eastAsia="Calibri" w:hAnsi="Calibri" w:cs="Calibri"/>
      <w:sz w:val="22"/>
      <w:szCs w:val="22"/>
    </w:rPr>
  </w:style>
  <w:style w:type="paragraph" w:styleId="Hlavika">
    <w:name w:val="header"/>
    <w:basedOn w:val="Normlny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1893</Words>
  <Characters>10791</Characters>
  <Application>Microsoft Office Word</Application>
  <DocSecurity>0</DocSecurity>
  <Lines>89</Lines>
  <Paragraphs>25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 Vitkajova</dc:creator>
  <dc:description/>
  <cp:lastModifiedBy>Knihovna Medzev</cp:lastModifiedBy>
  <cp:revision>10</cp:revision>
  <cp:lastPrinted>2024-08-28T07:13:00Z</cp:lastPrinted>
  <dcterms:created xsi:type="dcterms:W3CDTF">2023-08-04T06:49:00Z</dcterms:created>
  <dcterms:modified xsi:type="dcterms:W3CDTF">2024-08-28T07:13:00Z</dcterms:modified>
</cp:coreProperties>
</file>